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7D0" w:rsidRDefault="00D877D0" w:rsidP="00D877D0">
      <w:pPr>
        <w:jc w:val="center"/>
        <w:rPr>
          <w:b/>
          <w:bCs/>
          <w:color w:val="000000"/>
          <w:sz w:val="28"/>
          <w:szCs w:val="28"/>
          <w:lang w:val="sv-SE"/>
        </w:rPr>
      </w:pPr>
      <w:r>
        <w:rPr>
          <w:b/>
          <w:bCs/>
          <w:color w:val="000000"/>
          <w:sz w:val="28"/>
          <w:szCs w:val="28"/>
          <w:lang w:val="sv-SE"/>
        </w:rPr>
        <w:t>KHUNG MA TRẬN ĐỀ KIỂM TRA</w:t>
      </w:r>
      <w:r w:rsidR="003472C9">
        <w:rPr>
          <w:b/>
          <w:bCs/>
          <w:color w:val="000000"/>
          <w:sz w:val="28"/>
          <w:szCs w:val="28"/>
          <w:lang w:val="sv-SE"/>
        </w:rPr>
        <w:t xml:space="preserve"> MÔN SINH HỌC 8HKII</w:t>
      </w:r>
    </w:p>
    <w:p w:rsidR="003472C9" w:rsidRPr="003472C9" w:rsidRDefault="003472C9" w:rsidP="003472C9">
      <w:pPr>
        <w:ind w:left="855" w:hanging="855"/>
        <w:jc w:val="center"/>
        <w:rPr>
          <w:b/>
          <w:sz w:val="34"/>
          <w:szCs w:val="28"/>
          <w:lang w:val="sv-SE"/>
        </w:rPr>
      </w:pPr>
      <w:r>
        <w:rPr>
          <w:b/>
          <w:sz w:val="34"/>
          <w:szCs w:val="28"/>
          <w:lang w:val="sv-SE"/>
        </w:rPr>
        <w:t>TRƯỜNG THCS TÂY SƠN</w:t>
      </w:r>
    </w:p>
    <w:p w:rsidR="00D877D0" w:rsidRDefault="00D877D0" w:rsidP="00D877D0">
      <w:pPr>
        <w:jc w:val="center"/>
        <w:rPr>
          <w:rFonts w:eastAsia="TimesNewRomanPS-BoldMT"/>
          <w:b/>
          <w:color w:val="000000"/>
          <w:sz w:val="28"/>
          <w:szCs w:val="28"/>
          <w:lang w:val="sv-SE"/>
        </w:rPr>
      </w:pPr>
    </w:p>
    <w:tbl>
      <w:tblPr>
        <w:tblStyle w:val="TableGrid"/>
        <w:tblW w:w="11253" w:type="dxa"/>
        <w:tblInd w:w="-593" w:type="dxa"/>
        <w:tblLayout w:type="fixed"/>
        <w:tblLook w:val="01E0"/>
      </w:tblPr>
      <w:tblGrid>
        <w:gridCol w:w="2141"/>
        <w:gridCol w:w="1260"/>
        <w:gridCol w:w="1017"/>
        <w:gridCol w:w="900"/>
        <w:gridCol w:w="900"/>
        <w:gridCol w:w="783"/>
        <w:gridCol w:w="1260"/>
        <w:gridCol w:w="956"/>
        <w:gridCol w:w="956"/>
        <w:gridCol w:w="1080"/>
      </w:tblGrid>
      <w:tr w:rsidR="00D877D0" w:rsidTr="00873E6F">
        <w:trPr>
          <w:trHeight w:val="376"/>
        </w:trPr>
        <w:tc>
          <w:tcPr>
            <w:tcW w:w="2141" w:type="dxa"/>
            <w:vMerge w:val="restart"/>
            <w:tcBorders>
              <w:top w:val="single" w:sz="4" w:space="0" w:color="auto"/>
              <w:left w:val="single" w:sz="4" w:space="0" w:color="auto"/>
              <w:bottom w:val="single" w:sz="4" w:space="0" w:color="auto"/>
              <w:right w:val="single" w:sz="4" w:space="0" w:color="auto"/>
              <w:tl2br w:val="single" w:sz="4" w:space="0" w:color="auto"/>
            </w:tcBorders>
          </w:tcPr>
          <w:p w:rsidR="00D877D0" w:rsidRDefault="00D877D0" w:rsidP="00873E6F">
            <w:pPr>
              <w:rPr>
                <w:rFonts w:eastAsia="TimesNewRomanPS-BoldMT"/>
                <w:b/>
                <w:color w:val="000000"/>
                <w:spacing w:val="-8"/>
                <w:lang w:val="sv-SE" w:eastAsia="en-US"/>
              </w:rPr>
            </w:pPr>
            <w:r>
              <w:rPr>
                <w:rFonts w:eastAsia="TimesNewRomanPS-BoldMT"/>
                <w:b/>
                <w:color w:val="000000"/>
                <w:spacing w:val="-8"/>
                <w:lang w:val="sv-SE"/>
              </w:rPr>
              <w:t>Cấp độ</w:t>
            </w:r>
          </w:p>
          <w:p w:rsidR="00D877D0" w:rsidRDefault="00D877D0" w:rsidP="00873E6F">
            <w:pPr>
              <w:rPr>
                <w:rFonts w:eastAsia="TimesNewRomanPS-BoldMT"/>
                <w:b/>
                <w:color w:val="000000"/>
                <w:spacing w:val="-8"/>
                <w:lang w:val="sv-SE"/>
              </w:rPr>
            </w:pPr>
            <w:r>
              <w:rPr>
                <w:rFonts w:eastAsia="TimesNewRomanPS-BoldMT"/>
                <w:b/>
                <w:color w:val="000000"/>
                <w:spacing w:val="-8"/>
                <w:sz w:val="22"/>
                <w:szCs w:val="22"/>
                <w:lang w:val="sv-SE"/>
              </w:rPr>
              <w:t xml:space="preserve">Tên </w:t>
            </w:r>
          </w:p>
          <w:p w:rsidR="00D877D0" w:rsidRDefault="00D877D0" w:rsidP="00873E6F">
            <w:pPr>
              <w:rPr>
                <w:rFonts w:eastAsia="TimesNewRomanPS-BoldMT"/>
                <w:b/>
                <w:color w:val="000000"/>
                <w:spacing w:val="-8"/>
                <w:sz w:val="22"/>
                <w:szCs w:val="22"/>
                <w:lang w:val="sv-SE"/>
              </w:rPr>
            </w:pPr>
            <w:r>
              <w:rPr>
                <w:rFonts w:eastAsia="TimesNewRomanPS-BoldMT"/>
                <w:b/>
                <w:color w:val="000000"/>
                <w:spacing w:val="-8"/>
                <w:sz w:val="22"/>
                <w:szCs w:val="22"/>
                <w:lang w:val="sv-SE"/>
              </w:rPr>
              <w:t xml:space="preserve">Chủ đề </w:t>
            </w:r>
          </w:p>
          <w:p w:rsidR="00D877D0" w:rsidRDefault="00D877D0" w:rsidP="00873E6F">
            <w:pPr>
              <w:spacing w:before="120" w:after="120"/>
              <w:rPr>
                <w:rFonts w:eastAsia="TimesNewRomanPS-BoldMT"/>
                <w:b/>
                <w:i/>
                <w:color w:val="000000"/>
                <w:sz w:val="28"/>
                <w:szCs w:val="28"/>
                <w:lang w:val="sv-SE" w:eastAsia="en-US"/>
              </w:rPr>
            </w:pPr>
            <w:r>
              <w:rPr>
                <w:rFonts w:eastAsia="TimesNewRomanPS-BoldMT"/>
                <w:color w:val="000000"/>
                <w:spacing w:val="-8"/>
                <w:sz w:val="22"/>
                <w:szCs w:val="22"/>
                <w:lang w:val="sv-SE"/>
              </w:rPr>
              <w:t>(nội dung, chương…)</w:t>
            </w:r>
          </w:p>
        </w:tc>
        <w:tc>
          <w:tcPr>
            <w:tcW w:w="2277" w:type="dxa"/>
            <w:gridSpan w:val="2"/>
            <w:vMerge w:val="restart"/>
            <w:tcBorders>
              <w:top w:val="single"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b/>
                <w:color w:val="000000"/>
                <w:lang w:val="en-US" w:eastAsia="en-US"/>
              </w:rPr>
            </w:pPr>
            <w:r>
              <w:rPr>
                <w:rFonts w:eastAsia="TimesNewRomanPS-BoldMT"/>
                <w:b/>
                <w:color w:val="000000"/>
              </w:rPr>
              <w:t>Nhận biết</w:t>
            </w:r>
          </w:p>
        </w:tc>
        <w:tc>
          <w:tcPr>
            <w:tcW w:w="1800" w:type="dxa"/>
            <w:gridSpan w:val="2"/>
            <w:vMerge w:val="restart"/>
            <w:tcBorders>
              <w:top w:val="single"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b/>
                <w:color w:val="000000"/>
                <w:lang w:val="sv-SE" w:eastAsia="en-US"/>
              </w:rPr>
            </w:pPr>
            <w:r>
              <w:rPr>
                <w:rFonts w:eastAsia="TimesNewRomanPS-BoldMT"/>
                <w:b/>
                <w:color w:val="000000"/>
              </w:rPr>
              <w:t>Thông hiểu</w:t>
            </w:r>
          </w:p>
        </w:tc>
        <w:tc>
          <w:tcPr>
            <w:tcW w:w="3955" w:type="dxa"/>
            <w:gridSpan w:val="4"/>
            <w:tcBorders>
              <w:top w:val="single"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8"/>
                <w:szCs w:val="28"/>
                <w:lang w:val="sv-SE" w:eastAsia="en-US"/>
              </w:rPr>
            </w:pPr>
            <w:r>
              <w:rPr>
                <w:rFonts w:eastAsia="TimesNewRomanPS-BoldMT"/>
                <w:b/>
                <w:color w:val="000000"/>
                <w:lang w:val="sv-SE"/>
              </w:rPr>
              <w:t>Vận dụng</w:t>
            </w:r>
          </w:p>
        </w:tc>
        <w:tc>
          <w:tcPr>
            <w:tcW w:w="1080" w:type="dxa"/>
            <w:vMerge w:val="restart"/>
            <w:tcBorders>
              <w:top w:val="single"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8"/>
                <w:szCs w:val="28"/>
                <w:lang w:val="sv-SE" w:eastAsia="en-US"/>
              </w:rPr>
            </w:pPr>
            <w:r>
              <w:rPr>
                <w:b/>
                <w:color w:val="000000"/>
              </w:rPr>
              <w:t>Cộng</w:t>
            </w:r>
          </w:p>
        </w:tc>
      </w:tr>
      <w:tr w:rsidR="00D877D0" w:rsidTr="00873E6F">
        <w:trPr>
          <w:trHeight w:val="432"/>
        </w:trPr>
        <w:tc>
          <w:tcPr>
            <w:tcW w:w="2141" w:type="dxa"/>
            <w:vMerge/>
            <w:tcBorders>
              <w:top w:val="single" w:sz="4" w:space="0" w:color="auto"/>
              <w:left w:val="single" w:sz="4" w:space="0" w:color="auto"/>
              <w:bottom w:val="single" w:sz="4" w:space="0" w:color="auto"/>
              <w:right w:val="single" w:sz="4" w:space="0" w:color="auto"/>
            </w:tcBorders>
            <w:vAlign w:val="center"/>
          </w:tcPr>
          <w:p w:rsidR="00D877D0" w:rsidRDefault="00D877D0" w:rsidP="00873E6F">
            <w:pPr>
              <w:rPr>
                <w:rFonts w:eastAsia="TimesNewRomanPS-BoldMT"/>
                <w:b/>
                <w:i/>
                <w:color w:val="000000"/>
                <w:sz w:val="28"/>
                <w:szCs w:val="28"/>
                <w:lang w:val="sv-SE" w:eastAsia="en-US"/>
              </w:rPr>
            </w:pPr>
          </w:p>
        </w:tc>
        <w:tc>
          <w:tcPr>
            <w:tcW w:w="2277" w:type="dxa"/>
            <w:gridSpan w:val="2"/>
            <w:vMerge/>
            <w:tcBorders>
              <w:top w:val="single" w:sz="4" w:space="0" w:color="auto"/>
              <w:left w:val="single" w:sz="4" w:space="0" w:color="auto"/>
              <w:bottom w:val="single" w:sz="4" w:space="0" w:color="auto"/>
              <w:right w:val="single" w:sz="4" w:space="0" w:color="auto"/>
            </w:tcBorders>
            <w:vAlign w:val="center"/>
          </w:tcPr>
          <w:p w:rsidR="00D877D0" w:rsidRDefault="00D877D0" w:rsidP="00873E6F">
            <w:pPr>
              <w:rPr>
                <w:rFonts w:eastAsia="TimesNewRomanPS-BoldMT"/>
                <w:b/>
                <w:color w:val="000000"/>
                <w:lang w:val="en-US" w:eastAsia="en-US"/>
              </w:rPr>
            </w:pPr>
          </w:p>
        </w:tc>
        <w:tc>
          <w:tcPr>
            <w:tcW w:w="1800" w:type="dxa"/>
            <w:gridSpan w:val="2"/>
            <w:vMerge/>
            <w:tcBorders>
              <w:top w:val="single" w:sz="4" w:space="0" w:color="auto"/>
              <w:left w:val="single" w:sz="4" w:space="0" w:color="auto"/>
              <w:bottom w:val="single" w:sz="4" w:space="0" w:color="auto"/>
              <w:right w:val="single" w:sz="4" w:space="0" w:color="auto"/>
            </w:tcBorders>
            <w:vAlign w:val="center"/>
          </w:tcPr>
          <w:p w:rsidR="00D877D0" w:rsidRDefault="00D877D0" w:rsidP="00873E6F">
            <w:pPr>
              <w:rPr>
                <w:rFonts w:eastAsia="TimesNewRomanPS-BoldMT"/>
                <w:b/>
                <w:color w:val="000000"/>
                <w:lang w:val="sv-SE" w:eastAsia="en-US"/>
              </w:rPr>
            </w:pPr>
          </w:p>
        </w:tc>
        <w:tc>
          <w:tcPr>
            <w:tcW w:w="2043" w:type="dxa"/>
            <w:gridSpan w:val="2"/>
            <w:tcBorders>
              <w:top w:val="single"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b/>
                <w:color w:val="000000"/>
                <w:lang w:val="sv-SE" w:eastAsia="en-US"/>
              </w:rPr>
            </w:pPr>
            <w:r>
              <w:rPr>
                <w:rFonts w:eastAsia="TimesNewRomanPS-BoldMT"/>
                <w:b/>
                <w:color w:val="000000"/>
                <w:lang w:val="sv-SE"/>
              </w:rPr>
              <w:t xml:space="preserve"> Cấp độ thấp</w:t>
            </w:r>
          </w:p>
        </w:tc>
        <w:tc>
          <w:tcPr>
            <w:tcW w:w="1912" w:type="dxa"/>
            <w:gridSpan w:val="2"/>
            <w:tcBorders>
              <w:top w:val="single"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b/>
                <w:color w:val="000000"/>
                <w:spacing w:val="-6"/>
                <w:lang w:val="sv-SE" w:eastAsia="en-US"/>
              </w:rPr>
            </w:pPr>
            <w:r>
              <w:rPr>
                <w:rFonts w:eastAsia="TimesNewRomanPS-BoldMT"/>
                <w:b/>
                <w:color w:val="000000"/>
                <w:lang w:val="sv-SE"/>
              </w:rPr>
              <w:t>Cấp độ cao</w:t>
            </w:r>
          </w:p>
        </w:tc>
        <w:tc>
          <w:tcPr>
            <w:tcW w:w="1080" w:type="dxa"/>
            <w:vMerge/>
            <w:tcBorders>
              <w:top w:val="single" w:sz="4" w:space="0" w:color="auto"/>
              <w:left w:val="single" w:sz="4" w:space="0" w:color="auto"/>
              <w:bottom w:val="single" w:sz="4" w:space="0" w:color="auto"/>
              <w:right w:val="single" w:sz="4" w:space="0" w:color="auto"/>
            </w:tcBorders>
            <w:vAlign w:val="center"/>
          </w:tcPr>
          <w:p w:rsidR="00D877D0" w:rsidRDefault="00D877D0" w:rsidP="00873E6F">
            <w:pPr>
              <w:rPr>
                <w:b/>
                <w:bCs/>
                <w:color w:val="000000"/>
                <w:sz w:val="28"/>
                <w:szCs w:val="28"/>
                <w:lang w:val="sv-SE" w:eastAsia="en-US"/>
              </w:rPr>
            </w:pPr>
          </w:p>
        </w:tc>
      </w:tr>
      <w:tr w:rsidR="00D877D0" w:rsidTr="00873E6F">
        <w:trPr>
          <w:trHeight w:val="359"/>
        </w:trPr>
        <w:tc>
          <w:tcPr>
            <w:tcW w:w="2141" w:type="dxa"/>
            <w:vMerge/>
            <w:tcBorders>
              <w:top w:val="single" w:sz="4" w:space="0" w:color="auto"/>
              <w:left w:val="single" w:sz="4" w:space="0" w:color="auto"/>
              <w:bottom w:val="single" w:sz="4" w:space="0" w:color="auto"/>
              <w:right w:val="single" w:sz="4" w:space="0" w:color="auto"/>
            </w:tcBorders>
            <w:vAlign w:val="center"/>
          </w:tcPr>
          <w:p w:rsidR="00D877D0" w:rsidRDefault="00D877D0" w:rsidP="00873E6F">
            <w:pPr>
              <w:rPr>
                <w:rFonts w:eastAsia="TimesNewRomanPS-BoldMT"/>
                <w:b/>
                <w:i/>
                <w:color w:val="000000"/>
                <w:sz w:val="28"/>
                <w:szCs w:val="28"/>
                <w:lang w:val="sv-SE" w:eastAsia="en-US"/>
              </w:rPr>
            </w:pPr>
          </w:p>
        </w:tc>
        <w:tc>
          <w:tcPr>
            <w:tcW w:w="1260" w:type="dxa"/>
            <w:tcBorders>
              <w:top w:val="single"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color w:val="000000"/>
                <w:lang w:val="en-US" w:eastAsia="en-US"/>
              </w:rPr>
            </w:pPr>
            <w:r>
              <w:rPr>
                <w:rFonts w:eastAsia="TimesNewRomanPS-BoldMT"/>
                <w:color w:val="000000"/>
              </w:rPr>
              <w:t>TNKQ</w:t>
            </w:r>
          </w:p>
        </w:tc>
        <w:tc>
          <w:tcPr>
            <w:tcW w:w="1017" w:type="dxa"/>
            <w:tcBorders>
              <w:top w:val="single"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color w:val="000000"/>
                <w:lang w:val="en-US" w:eastAsia="en-US"/>
              </w:rPr>
            </w:pPr>
            <w:r>
              <w:rPr>
                <w:rFonts w:eastAsia="TimesNewRomanPS-BoldMT"/>
                <w:color w:val="000000"/>
              </w:rPr>
              <w:t>TL</w:t>
            </w:r>
          </w:p>
        </w:tc>
        <w:tc>
          <w:tcPr>
            <w:tcW w:w="900" w:type="dxa"/>
            <w:tcBorders>
              <w:top w:val="single"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color w:val="000000"/>
                <w:lang w:val="en-US" w:eastAsia="en-US"/>
              </w:rPr>
            </w:pPr>
            <w:r>
              <w:rPr>
                <w:rFonts w:eastAsia="TimesNewRomanPS-BoldMT"/>
                <w:color w:val="000000"/>
              </w:rPr>
              <w:t>TNKQ</w:t>
            </w:r>
          </w:p>
        </w:tc>
        <w:tc>
          <w:tcPr>
            <w:tcW w:w="900" w:type="dxa"/>
            <w:tcBorders>
              <w:top w:val="single"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color w:val="000000"/>
                <w:lang w:val="en-US" w:eastAsia="en-US"/>
              </w:rPr>
            </w:pPr>
            <w:r>
              <w:rPr>
                <w:rFonts w:eastAsia="TimesNewRomanPS-BoldMT"/>
                <w:color w:val="000000"/>
              </w:rPr>
              <w:t>TL</w:t>
            </w:r>
          </w:p>
        </w:tc>
        <w:tc>
          <w:tcPr>
            <w:tcW w:w="783" w:type="dxa"/>
            <w:tcBorders>
              <w:top w:val="single"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color w:val="000000"/>
                <w:lang w:val="en-US" w:eastAsia="en-US"/>
              </w:rPr>
            </w:pPr>
            <w:r>
              <w:rPr>
                <w:rFonts w:eastAsia="TimesNewRomanPS-BoldMT"/>
                <w:color w:val="000000"/>
              </w:rPr>
              <w:t>TNKQ</w:t>
            </w:r>
          </w:p>
        </w:tc>
        <w:tc>
          <w:tcPr>
            <w:tcW w:w="1260" w:type="dxa"/>
            <w:tcBorders>
              <w:top w:val="single"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color w:val="000000"/>
                <w:lang w:val="en-US" w:eastAsia="en-US"/>
              </w:rPr>
            </w:pPr>
            <w:r>
              <w:rPr>
                <w:rFonts w:eastAsia="TimesNewRomanPS-BoldMT"/>
                <w:color w:val="000000"/>
              </w:rPr>
              <w:t>TL</w:t>
            </w:r>
          </w:p>
        </w:tc>
        <w:tc>
          <w:tcPr>
            <w:tcW w:w="956" w:type="dxa"/>
            <w:tcBorders>
              <w:top w:val="single"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color w:val="000000"/>
                <w:lang w:val="en-US" w:eastAsia="en-US"/>
              </w:rPr>
            </w:pPr>
            <w:r>
              <w:rPr>
                <w:rFonts w:eastAsia="TimesNewRomanPS-BoldMT"/>
                <w:color w:val="000000"/>
              </w:rPr>
              <w:t>TNKQ</w:t>
            </w:r>
          </w:p>
        </w:tc>
        <w:tc>
          <w:tcPr>
            <w:tcW w:w="956" w:type="dxa"/>
            <w:tcBorders>
              <w:top w:val="single"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color w:val="000000"/>
                <w:lang w:val="en-US" w:eastAsia="en-US"/>
              </w:rPr>
            </w:pPr>
            <w:r>
              <w:rPr>
                <w:rFonts w:eastAsia="TimesNewRomanPS-BoldMT"/>
                <w:color w:val="000000"/>
              </w:rPr>
              <w:t>TL</w:t>
            </w:r>
          </w:p>
        </w:tc>
        <w:tc>
          <w:tcPr>
            <w:tcW w:w="1080" w:type="dxa"/>
            <w:vMerge/>
            <w:tcBorders>
              <w:top w:val="single" w:sz="4" w:space="0" w:color="auto"/>
              <w:left w:val="single" w:sz="4" w:space="0" w:color="auto"/>
              <w:bottom w:val="single" w:sz="4" w:space="0" w:color="auto"/>
              <w:right w:val="single" w:sz="4" w:space="0" w:color="auto"/>
            </w:tcBorders>
            <w:vAlign w:val="center"/>
          </w:tcPr>
          <w:p w:rsidR="00D877D0" w:rsidRDefault="00D877D0" w:rsidP="00873E6F">
            <w:pPr>
              <w:rPr>
                <w:b/>
                <w:bCs/>
                <w:color w:val="000000"/>
                <w:sz w:val="28"/>
                <w:szCs w:val="28"/>
                <w:lang w:val="sv-SE" w:eastAsia="en-US"/>
              </w:rPr>
            </w:pPr>
          </w:p>
        </w:tc>
      </w:tr>
      <w:tr w:rsidR="00D877D0" w:rsidTr="00873E6F">
        <w:tc>
          <w:tcPr>
            <w:tcW w:w="2141"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rFonts w:eastAsia="TimesNewRomanPS-BoldMT"/>
                <w:b/>
                <w:i/>
                <w:color w:val="000000"/>
                <w:lang w:val="en-US" w:eastAsia="en-US"/>
              </w:rPr>
            </w:pPr>
            <w:r>
              <w:rPr>
                <w:rFonts w:eastAsia="TimesNewRomanPS-BoldMT"/>
                <w:b/>
                <w:color w:val="000000"/>
              </w:rPr>
              <w:t xml:space="preserve">Chủ đề 1 </w:t>
            </w:r>
          </w:p>
          <w:p w:rsidR="00D877D0" w:rsidRDefault="00D877D0" w:rsidP="00873E6F">
            <w:pPr>
              <w:jc w:val="center"/>
              <w:rPr>
                <w:b/>
                <w:bCs/>
                <w:color w:val="000000"/>
                <w:sz w:val="28"/>
                <w:szCs w:val="28"/>
                <w:lang w:val="sv-SE" w:eastAsia="en-US"/>
              </w:rPr>
            </w:pPr>
            <w:r w:rsidRPr="00DA15AE">
              <w:rPr>
                <w:sz w:val="26"/>
                <w:szCs w:val="26"/>
              </w:rPr>
              <w:t>Trao đổi chất và năng lượng</w:t>
            </w:r>
          </w:p>
        </w:tc>
        <w:tc>
          <w:tcPr>
            <w:tcW w:w="1260" w:type="dxa"/>
            <w:tcBorders>
              <w:top w:val="single" w:sz="4" w:space="0" w:color="auto"/>
              <w:left w:val="single" w:sz="4" w:space="0" w:color="auto"/>
              <w:bottom w:val="dotted" w:sz="4" w:space="0" w:color="auto"/>
              <w:right w:val="single" w:sz="4" w:space="0" w:color="auto"/>
            </w:tcBorders>
          </w:tcPr>
          <w:p w:rsidR="00D877D0" w:rsidRPr="00782B61" w:rsidRDefault="00D877D0" w:rsidP="00873E6F">
            <w:pPr>
              <w:tabs>
                <w:tab w:val="left" w:pos="567"/>
                <w:tab w:val="center" w:pos="4537"/>
              </w:tabs>
              <w:spacing w:line="288" w:lineRule="auto"/>
            </w:pPr>
            <w:r w:rsidRPr="00782B61">
              <w:t>Nhận biết được t/d của Vitamin D</w:t>
            </w:r>
          </w:p>
        </w:tc>
        <w:tc>
          <w:tcPr>
            <w:tcW w:w="1017"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b/>
                <w:bCs/>
                <w:color w:val="000000"/>
                <w:sz w:val="22"/>
                <w:szCs w:val="22"/>
                <w:lang w:val="sv-SE" w:eastAsia="en-US"/>
              </w:rPr>
            </w:pPr>
          </w:p>
        </w:tc>
        <w:tc>
          <w:tcPr>
            <w:tcW w:w="900"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b/>
                <w:bCs/>
                <w:color w:val="000000"/>
                <w:sz w:val="22"/>
                <w:szCs w:val="22"/>
                <w:lang w:val="sv-SE" w:eastAsia="en-US"/>
              </w:rPr>
            </w:pPr>
          </w:p>
        </w:tc>
        <w:tc>
          <w:tcPr>
            <w:tcW w:w="900"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b/>
                <w:bCs/>
                <w:color w:val="000000"/>
                <w:sz w:val="22"/>
                <w:szCs w:val="22"/>
                <w:lang w:val="sv-SE" w:eastAsia="en-US"/>
              </w:rPr>
            </w:pPr>
          </w:p>
        </w:tc>
        <w:tc>
          <w:tcPr>
            <w:tcW w:w="783"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b/>
                <w:bCs/>
                <w:color w:val="000000"/>
                <w:sz w:val="22"/>
                <w:szCs w:val="22"/>
                <w:lang w:val="sv-SE" w:eastAsia="en-US"/>
              </w:rPr>
            </w:pPr>
          </w:p>
        </w:tc>
        <w:tc>
          <w:tcPr>
            <w:tcW w:w="1260" w:type="dxa"/>
            <w:tcBorders>
              <w:top w:val="single" w:sz="4" w:space="0" w:color="auto"/>
              <w:left w:val="single" w:sz="4" w:space="0" w:color="auto"/>
              <w:bottom w:val="dotted" w:sz="4" w:space="0" w:color="auto"/>
              <w:right w:val="single" w:sz="4" w:space="0" w:color="auto"/>
            </w:tcBorders>
          </w:tcPr>
          <w:p w:rsidR="00D877D0" w:rsidRPr="00B733F8" w:rsidRDefault="00D877D0" w:rsidP="00873E6F">
            <w:pPr>
              <w:tabs>
                <w:tab w:val="left" w:pos="567"/>
                <w:tab w:val="center" w:pos="4537"/>
              </w:tabs>
              <w:spacing w:line="288" w:lineRule="auto"/>
            </w:pPr>
            <w:r w:rsidRPr="00B733F8">
              <w:t>Lập được khẩu phần ăn hàng ngày</w:t>
            </w:r>
          </w:p>
        </w:tc>
        <w:tc>
          <w:tcPr>
            <w:tcW w:w="956"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b/>
                <w:bCs/>
                <w:color w:val="000000"/>
                <w:sz w:val="22"/>
                <w:szCs w:val="22"/>
                <w:lang w:val="sv-SE" w:eastAsia="en-US"/>
              </w:rPr>
            </w:pPr>
          </w:p>
        </w:tc>
        <w:tc>
          <w:tcPr>
            <w:tcW w:w="956"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b/>
                <w:bCs/>
                <w:color w:val="000000"/>
                <w:sz w:val="22"/>
                <w:szCs w:val="22"/>
                <w:lang w:val="sv-SE" w:eastAsia="en-US"/>
              </w:rPr>
            </w:pPr>
          </w:p>
        </w:tc>
        <w:tc>
          <w:tcPr>
            <w:tcW w:w="1080"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b/>
                <w:bCs/>
                <w:color w:val="000000"/>
                <w:sz w:val="28"/>
                <w:szCs w:val="28"/>
                <w:lang w:val="sv-SE" w:eastAsia="en-US"/>
              </w:rPr>
            </w:pPr>
          </w:p>
        </w:tc>
      </w:tr>
      <w:tr w:rsidR="00D877D0" w:rsidTr="00873E6F">
        <w:tc>
          <w:tcPr>
            <w:tcW w:w="2141" w:type="dxa"/>
            <w:tcBorders>
              <w:top w:val="dotted" w:sz="4" w:space="0" w:color="auto"/>
              <w:left w:val="single" w:sz="4" w:space="0" w:color="auto"/>
              <w:bottom w:val="single" w:sz="4" w:space="0" w:color="auto"/>
              <w:right w:val="single" w:sz="4" w:space="0" w:color="auto"/>
            </w:tcBorders>
          </w:tcPr>
          <w:p w:rsidR="00D877D0" w:rsidRDefault="00D877D0" w:rsidP="00873E6F">
            <w:pPr>
              <w:rPr>
                <w:rFonts w:eastAsia="TimesNewRomanPS-BoldMT"/>
                <w:i/>
                <w:color w:val="000000"/>
                <w:lang w:val="sv-SE" w:eastAsia="en-US"/>
              </w:rPr>
            </w:pPr>
            <w:r>
              <w:rPr>
                <w:rFonts w:eastAsia="TimesNewRomanPS-BoldMT"/>
                <w:i/>
                <w:color w:val="000000"/>
                <w:lang w:val="sv-SE"/>
              </w:rPr>
              <w:t xml:space="preserve">Số câu </w:t>
            </w:r>
          </w:p>
          <w:p w:rsidR="00D877D0" w:rsidRDefault="00D877D0" w:rsidP="00873E6F">
            <w:pPr>
              <w:rPr>
                <w:rFonts w:eastAsia="TimesNewRomanPS-BoldMT"/>
                <w:i/>
                <w:color w:val="000000"/>
                <w:lang w:val="sv-SE" w:eastAsia="en-US"/>
              </w:rPr>
            </w:pPr>
            <w:r>
              <w:rPr>
                <w:rFonts w:eastAsia="TimesNewRomanPS-BoldMT"/>
                <w:i/>
                <w:color w:val="000000"/>
                <w:lang w:val="sv-SE"/>
              </w:rPr>
              <w:t>Số điểm  Tỉ lệ %</w:t>
            </w:r>
          </w:p>
        </w:tc>
        <w:tc>
          <w:tcPr>
            <w:tcW w:w="126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eastAsia="en-US"/>
              </w:rPr>
            </w:pPr>
            <w:r>
              <w:rPr>
                <w:rFonts w:eastAsia="TimesNewRomanPS-BoldMT"/>
                <w:i/>
                <w:color w:val="000000"/>
                <w:sz w:val="20"/>
                <w:szCs w:val="20"/>
                <w:lang w:val="sv-SE"/>
              </w:rPr>
              <w:t>1</w:t>
            </w:r>
          </w:p>
          <w:p w:rsidR="00D877D0" w:rsidRDefault="00D877D0" w:rsidP="00873E6F">
            <w:pPr>
              <w:jc w:val="center"/>
              <w:rPr>
                <w:b/>
                <w:bCs/>
                <w:color w:val="000000"/>
                <w:sz w:val="20"/>
                <w:szCs w:val="20"/>
                <w:lang w:val="sv-SE" w:eastAsia="en-US"/>
              </w:rPr>
            </w:pPr>
            <w:r>
              <w:rPr>
                <w:rFonts w:eastAsia="TimesNewRomanPS-BoldMT"/>
                <w:i/>
                <w:color w:val="000000"/>
                <w:sz w:val="20"/>
                <w:szCs w:val="20"/>
                <w:lang w:val="sv-SE"/>
              </w:rPr>
              <w:t>0,25</w:t>
            </w:r>
          </w:p>
        </w:tc>
        <w:tc>
          <w:tcPr>
            <w:tcW w:w="1017" w:type="dxa"/>
            <w:tcBorders>
              <w:top w:val="dotted" w:sz="4" w:space="0" w:color="auto"/>
              <w:left w:val="single" w:sz="4" w:space="0" w:color="auto"/>
              <w:bottom w:val="single" w:sz="4" w:space="0" w:color="auto"/>
              <w:right w:val="single" w:sz="4" w:space="0" w:color="auto"/>
            </w:tcBorders>
          </w:tcPr>
          <w:p w:rsidR="00D877D0" w:rsidRDefault="00D877D0" w:rsidP="00873E6F">
            <w:pPr>
              <w:rPr>
                <w:b/>
                <w:bCs/>
                <w:color w:val="000000"/>
                <w:sz w:val="20"/>
                <w:szCs w:val="20"/>
                <w:lang w:val="sv-SE" w:eastAsia="en-US"/>
              </w:rPr>
            </w:pPr>
          </w:p>
        </w:tc>
        <w:tc>
          <w:tcPr>
            <w:tcW w:w="90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0"/>
                <w:szCs w:val="20"/>
                <w:lang w:val="sv-SE" w:eastAsia="en-US"/>
              </w:rPr>
            </w:pPr>
          </w:p>
        </w:tc>
        <w:tc>
          <w:tcPr>
            <w:tcW w:w="90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0"/>
                <w:szCs w:val="20"/>
                <w:lang w:val="sv-SE" w:eastAsia="en-US"/>
              </w:rPr>
            </w:pPr>
          </w:p>
        </w:tc>
        <w:tc>
          <w:tcPr>
            <w:tcW w:w="783"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0"/>
                <w:szCs w:val="20"/>
                <w:lang w:val="sv-SE" w:eastAsia="en-US"/>
              </w:rPr>
            </w:pPr>
          </w:p>
        </w:tc>
        <w:tc>
          <w:tcPr>
            <w:tcW w:w="126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eastAsia="en-US"/>
              </w:rPr>
            </w:pPr>
            <w:r>
              <w:rPr>
                <w:rFonts w:eastAsia="TimesNewRomanPS-BoldMT"/>
                <w:i/>
                <w:color w:val="000000"/>
                <w:sz w:val="20"/>
                <w:szCs w:val="20"/>
                <w:lang w:val="sv-SE"/>
              </w:rPr>
              <w:t xml:space="preserve"> 1</w:t>
            </w:r>
          </w:p>
          <w:p w:rsidR="00D877D0" w:rsidRDefault="00D877D0" w:rsidP="00873E6F">
            <w:pPr>
              <w:jc w:val="center"/>
              <w:rPr>
                <w:b/>
                <w:bCs/>
                <w:color w:val="000000"/>
                <w:sz w:val="20"/>
                <w:szCs w:val="20"/>
                <w:lang w:val="sv-SE" w:eastAsia="en-US"/>
              </w:rPr>
            </w:pPr>
            <w:r>
              <w:rPr>
                <w:rFonts w:eastAsia="TimesNewRomanPS-BoldMT"/>
                <w:i/>
                <w:color w:val="000000"/>
                <w:sz w:val="20"/>
                <w:szCs w:val="20"/>
                <w:lang w:val="sv-SE"/>
              </w:rPr>
              <w:t>1,0</w:t>
            </w:r>
          </w:p>
        </w:tc>
        <w:tc>
          <w:tcPr>
            <w:tcW w:w="956"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0"/>
                <w:szCs w:val="20"/>
                <w:lang w:val="sv-SE" w:eastAsia="en-US"/>
              </w:rPr>
            </w:pPr>
          </w:p>
        </w:tc>
        <w:tc>
          <w:tcPr>
            <w:tcW w:w="956"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0"/>
                <w:szCs w:val="20"/>
                <w:lang w:val="sv-SE" w:eastAsia="en-US"/>
              </w:rPr>
            </w:pPr>
          </w:p>
        </w:tc>
        <w:tc>
          <w:tcPr>
            <w:tcW w:w="108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eastAsia="en-US"/>
              </w:rPr>
            </w:pPr>
            <w:r>
              <w:rPr>
                <w:rFonts w:eastAsia="TimesNewRomanPS-BoldMT"/>
                <w:i/>
                <w:color w:val="000000"/>
                <w:sz w:val="20"/>
                <w:szCs w:val="20"/>
                <w:lang w:val="sv-SE"/>
              </w:rPr>
              <w:t>Số câu 2</w:t>
            </w:r>
          </w:p>
          <w:p w:rsidR="00D877D0" w:rsidRDefault="00D877D0" w:rsidP="00873E6F">
            <w:pPr>
              <w:rPr>
                <w:b/>
                <w:bCs/>
                <w:color w:val="000000"/>
                <w:sz w:val="20"/>
                <w:szCs w:val="20"/>
                <w:lang w:val="sv-SE" w:eastAsia="en-US"/>
              </w:rPr>
            </w:pPr>
            <w:r>
              <w:rPr>
                <w:rFonts w:eastAsia="TimesNewRomanPS-BoldMT"/>
                <w:i/>
                <w:color w:val="000000"/>
                <w:sz w:val="20"/>
                <w:szCs w:val="20"/>
                <w:lang w:val="sv-SE"/>
              </w:rPr>
              <w:t xml:space="preserve">1,25điểm=1,25% </w:t>
            </w:r>
          </w:p>
        </w:tc>
      </w:tr>
      <w:tr w:rsidR="00D877D0" w:rsidTr="00873E6F">
        <w:tc>
          <w:tcPr>
            <w:tcW w:w="2141"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rFonts w:eastAsia="TimesNewRomanPS-BoldMT"/>
                <w:b/>
                <w:i/>
                <w:color w:val="000000"/>
                <w:lang w:val="en-US" w:eastAsia="en-US"/>
              </w:rPr>
            </w:pPr>
            <w:r>
              <w:rPr>
                <w:rFonts w:eastAsia="TimesNewRomanPS-BoldMT"/>
                <w:b/>
                <w:color w:val="000000"/>
              </w:rPr>
              <w:t>Chủ đề 2</w:t>
            </w:r>
          </w:p>
          <w:p w:rsidR="00D877D0" w:rsidRDefault="00D877D0" w:rsidP="00873E6F">
            <w:pPr>
              <w:jc w:val="center"/>
              <w:rPr>
                <w:b/>
                <w:bCs/>
                <w:color w:val="000000"/>
                <w:sz w:val="28"/>
                <w:szCs w:val="28"/>
                <w:lang w:val="sv-SE" w:eastAsia="en-US"/>
              </w:rPr>
            </w:pPr>
            <w:r w:rsidRPr="00DA15AE">
              <w:rPr>
                <w:sz w:val="26"/>
                <w:szCs w:val="26"/>
              </w:rPr>
              <w:t>Bài tiết</w:t>
            </w:r>
          </w:p>
        </w:tc>
        <w:tc>
          <w:tcPr>
            <w:tcW w:w="1260" w:type="dxa"/>
            <w:tcBorders>
              <w:top w:val="single" w:sz="4" w:space="0" w:color="auto"/>
              <w:left w:val="single" w:sz="4" w:space="0" w:color="auto"/>
              <w:bottom w:val="dotted" w:sz="4" w:space="0" w:color="auto"/>
              <w:right w:val="single" w:sz="4" w:space="0" w:color="auto"/>
            </w:tcBorders>
          </w:tcPr>
          <w:p w:rsidR="00D877D0" w:rsidRPr="009368D5" w:rsidRDefault="00D877D0" w:rsidP="00873E6F">
            <w:pPr>
              <w:jc w:val="center"/>
              <w:rPr>
                <w:bCs/>
                <w:color w:val="000000"/>
                <w:sz w:val="22"/>
                <w:szCs w:val="22"/>
                <w:lang w:val="sv-SE" w:eastAsia="en-US"/>
              </w:rPr>
            </w:pPr>
            <w:r w:rsidRPr="009368D5">
              <w:rPr>
                <w:bCs/>
                <w:color w:val="000000"/>
                <w:sz w:val="22"/>
                <w:szCs w:val="22"/>
                <w:lang w:val="sv-SE" w:eastAsia="en-US"/>
              </w:rPr>
              <w:t>Nhận biết vai trò của sự bài tiết</w:t>
            </w:r>
          </w:p>
        </w:tc>
        <w:tc>
          <w:tcPr>
            <w:tcW w:w="1017" w:type="dxa"/>
            <w:tcBorders>
              <w:top w:val="single" w:sz="4" w:space="0" w:color="auto"/>
              <w:left w:val="single" w:sz="4" w:space="0" w:color="auto"/>
              <w:bottom w:val="dotted" w:sz="4" w:space="0" w:color="auto"/>
              <w:right w:val="single" w:sz="4" w:space="0" w:color="auto"/>
            </w:tcBorders>
          </w:tcPr>
          <w:p w:rsidR="00D877D0" w:rsidRPr="009368D5" w:rsidRDefault="00D877D0" w:rsidP="00873E6F">
            <w:pPr>
              <w:jc w:val="center"/>
              <w:rPr>
                <w:bCs/>
                <w:color w:val="000000"/>
                <w:sz w:val="22"/>
                <w:szCs w:val="22"/>
                <w:lang w:val="sv-SE" w:eastAsia="en-US"/>
              </w:rPr>
            </w:pPr>
          </w:p>
        </w:tc>
        <w:tc>
          <w:tcPr>
            <w:tcW w:w="900" w:type="dxa"/>
            <w:tcBorders>
              <w:top w:val="single" w:sz="4" w:space="0" w:color="auto"/>
              <w:left w:val="single" w:sz="4" w:space="0" w:color="auto"/>
              <w:bottom w:val="dotted" w:sz="4" w:space="0" w:color="auto"/>
              <w:right w:val="single" w:sz="4" w:space="0" w:color="auto"/>
            </w:tcBorders>
          </w:tcPr>
          <w:p w:rsidR="00D877D0" w:rsidRPr="009368D5" w:rsidRDefault="00D877D0" w:rsidP="00873E6F">
            <w:pPr>
              <w:jc w:val="center"/>
              <w:rPr>
                <w:bCs/>
                <w:color w:val="000000"/>
                <w:sz w:val="22"/>
                <w:szCs w:val="22"/>
                <w:lang w:val="sv-SE" w:eastAsia="en-US"/>
              </w:rPr>
            </w:pPr>
            <w:r w:rsidRPr="009368D5">
              <w:rPr>
                <w:bCs/>
                <w:color w:val="000000"/>
                <w:sz w:val="22"/>
                <w:szCs w:val="22"/>
                <w:lang w:val="sv-SE" w:eastAsia="en-US"/>
              </w:rPr>
              <w:t xml:space="preserve">Các bệnh về thận </w:t>
            </w:r>
          </w:p>
        </w:tc>
        <w:tc>
          <w:tcPr>
            <w:tcW w:w="900" w:type="dxa"/>
            <w:tcBorders>
              <w:top w:val="single" w:sz="4" w:space="0" w:color="auto"/>
              <w:left w:val="single" w:sz="4" w:space="0" w:color="auto"/>
              <w:bottom w:val="dotted" w:sz="4" w:space="0" w:color="auto"/>
              <w:right w:val="single" w:sz="4" w:space="0" w:color="auto"/>
            </w:tcBorders>
          </w:tcPr>
          <w:p w:rsidR="00D877D0" w:rsidRPr="009368D5" w:rsidRDefault="00D877D0" w:rsidP="00873E6F">
            <w:pPr>
              <w:jc w:val="center"/>
              <w:rPr>
                <w:bCs/>
                <w:color w:val="000000"/>
                <w:sz w:val="22"/>
                <w:szCs w:val="22"/>
                <w:lang w:val="sv-SE" w:eastAsia="en-US"/>
              </w:rPr>
            </w:pPr>
          </w:p>
        </w:tc>
        <w:tc>
          <w:tcPr>
            <w:tcW w:w="783" w:type="dxa"/>
            <w:tcBorders>
              <w:top w:val="single" w:sz="4" w:space="0" w:color="auto"/>
              <w:left w:val="single" w:sz="4" w:space="0" w:color="auto"/>
              <w:bottom w:val="dotted" w:sz="4" w:space="0" w:color="auto"/>
              <w:right w:val="single" w:sz="4" w:space="0" w:color="auto"/>
            </w:tcBorders>
          </w:tcPr>
          <w:p w:rsidR="00D877D0" w:rsidRPr="009368D5" w:rsidRDefault="00D877D0" w:rsidP="00873E6F">
            <w:pPr>
              <w:jc w:val="center"/>
              <w:rPr>
                <w:bCs/>
                <w:color w:val="000000"/>
                <w:sz w:val="22"/>
                <w:szCs w:val="22"/>
                <w:lang w:val="sv-SE" w:eastAsia="en-US"/>
              </w:rPr>
            </w:pPr>
          </w:p>
        </w:tc>
        <w:tc>
          <w:tcPr>
            <w:tcW w:w="1260" w:type="dxa"/>
            <w:tcBorders>
              <w:top w:val="single" w:sz="4" w:space="0" w:color="auto"/>
              <w:left w:val="single" w:sz="4" w:space="0" w:color="auto"/>
              <w:bottom w:val="dotted" w:sz="4" w:space="0" w:color="auto"/>
              <w:right w:val="single" w:sz="4" w:space="0" w:color="auto"/>
            </w:tcBorders>
          </w:tcPr>
          <w:p w:rsidR="00D877D0" w:rsidRPr="009368D5" w:rsidRDefault="00D877D0" w:rsidP="00873E6F">
            <w:pPr>
              <w:jc w:val="center"/>
              <w:rPr>
                <w:bCs/>
                <w:color w:val="000000"/>
                <w:sz w:val="22"/>
                <w:szCs w:val="22"/>
                <w:lang w:val="sv-SE" w:eastAsia="en-US"/>
              </w:rPr>
            </w:pPr>
            <w:r w:rsidRPr="009368D5">
              <w:rPr>
                <w:bCs/>
                <w:color w:val="000000"/>
                <w:sz w:val="22"/>
                <w:szCs w:val="22"/>
                <w:lang w:val="sv-SE" w:eastAsia="en-US"/>
              </w:rPr>
              <w:t>Chức năng lọc máu</w:t>
            </w:r>
            <w:r w:rsidRPr="009368D5">
              <w:rPr>
                <w:position w:val="-6"/>
                <w:sz w:val="26"/>
                <w:szCs w:val="26"/>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25pt" o:ole="">
                  <v:imagedata r:id="rId7" o:title=""/>
                </v:shape>
                <o:OLEObject Type="Embed" ProgID="Equation.3" ShapeID="_x0000_i1025" DrawAspect="Content" ObjectID="_1523936345" r:id="rId8"/>
              </w:object>
            </w:r>
            <w:r w:rsidRPr="009368D5">
              <w:rPr>
                <w:sz w:val="26"/>
                <w:szCs w:val="26"/>
              </w:rPr>
              <w:t xml:space="preserve"> nước tiểu</w:t>
            </w:r>
          </w:p>
        </w:tc>
        <w:tc>
          <w:tcPr>
            <w:tcW w:w="956"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b/>
                <w:bCs/>
                <w:color w:val="000000"/>
                <w:sz w:val="22"/>
                <w:szCs w:val="22"/>
                <w:lang w:val="sv-SE" w:eastAsia="en-US"/>
              </w:rPr>
            </w:pPr>
          </w:p>
        </w:tc>
        <w:tc>
          <w:tcPr>
            <w:tcW w:w="956"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b/>
                <w:bCs/>
                <w:color w:val="000000"/>
                <w:sz w:val="22"/>
                <w:szCs w:val="22"/>
                <w:lang w:val="sv-SE" w:eastAsia="en-US"/>
              </w:rPr>
            </w:pPr>
          </w:p>
        </w:tc>
        <w:tc>
          <w:tcPr>
            <w:tcW w:w="1080"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b/>
                <w:bCs/>
                <w:color w:val="000000"/>
                <w:sz w:val="28"/>
                <w:szCs w:val="28"/>
                <w:lang w:val="sv-SE" w:eastAsia="en-US"/>
              </w:rPr>
            </w:pPr>
          </w:p>
        </w:tc>
      </w:tr>
      <w:tr w:rsidR="00D877D0" w:rsidTr="00873E6F">
        <w:tc>
          <w:tcPr>
            <w:tcW w:w="2141" w:type="dxa"/>
            <w:tcBorders>
              <w:top w:val="dotted" w:sz="4" w:space="0" w:color="auto"/>
              <w:left w:val="single" w:sz="4" w:space="0" w:color="auto"/>
              <w:bottom w:val="single" w:sz="4" w:space="0" w:color="auto"/>
              <w:right w:val="single" w:sz="4" w:space="0" w:color="auto"/>
            </w:tcBorders>
          </w:tcPr>
          <w:p w:rsidR="00D877D0" w:rsidRDefault="00D877D0" w:rsidP="00873E6F">
            <w:pPr>
              <w:rPr>
                <w:rFonts w:eastAsia="TimesNewRomanPS-BoldMT"/>
                <w:i/>
                <w:color w:val="000000"/>
                <w:lang w:val="sv-SE" w:eastAsia="en-US"/>
              </w:rPr>
            </w:pPr>
            <w:r>
              <w:rPr>
                <w:rFonts w:eastAsia="TimesNewRomanPS-BoldMT"/>
                <w:i/>
                <w:color w:val="000000"/>
                <w:lang w:val="sv-SE"/>
              </w:rPr>
              <w:t xml:space="preserve">Số câu </w:t>
            </w:r>
          </w:p>
          <w:p w:rsidR="00D877D0" w:rsidRDefault="00D877D0" w:rsidP="00873E6F">
            <w:pPr>
              <w:rPr>
                <w:rFonts w:eastAsia="TimesNewRomanPS-BoldMT"/>
                <w:i/>
                <w:color w:val="000000"/>
                <w:lang w:val="sv-SE" w:eastAsia="en-US"/>
              </w:rPr>
            </w:pPr>
            <w:r>
              <w:rPr>
                <w:rFonts w:eastAsia="TimesNewRomanPS-BoldMT"/>
                <w:i/>
                <w:color w:val="000000"/>
                <w:lang w:val="sv-SE"/>
              </w:rPr>
              <w:t>Số điểm  Tỉ lệ %</w:t>
            </w:r>
          </w:p>
        </w:tc>
        <w:tc>
          <w:tcPr>
            <w:tcW w:w="126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eastAsia="en-US"/>
              </w:rPr>
            </w:pPr>
            <w:r>
              <w:rPr>
                <w:rFonts w:eastAsia="TimesNewRomanPS-BoldMT"/>
                <w:i/>
                <w:color w:val="000000"/>
                <w:sz w:val="20"/>
                <w:szCs w:val="20"/>
                <w:lang w:val="sv-SE"/>
              </w:rPr>
              <w:t>1</w:t>
            </w:r>
          </w:p>
          <w:p w:rsidR="00D877D0" w:rsidRDefault="00D877D0" w:rsidP="00873E6F">
            <w:pPr>
              <w:jc w:val="center"/>
              <w:rPr>
                <w:b/>
                <w:bCs/>
                <w:color w:val="000000"/>
                <w:sz w:val="20"/>
                <w:szCs w:val="20"/>
                <w:lang w:val="sv-SE" w:eastAsia="en-US"/>
              </w:rPr>
            </w:pPr>
            <w:r>
              <w:rPr>
                <w:rFonts w:eastAsia="TimesNewRomanPS-BoldMT"/>
                <w:i/>
                <w:color w:val="000000"/>
                <w:sz w:val="20"/>
                <w:szCs w:val="20"/>
                <w:lang w:val="sv-SE"/>
              </w:rPr>
              <w:t>0,25</w:t>
            </w:r>
          </w:p>
        </w:tc>
        <w:tc>
          <w:tcPr>
            <w:tcW w:w="1017"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0"/>
                <w:szCs w:val="20"/>
                <w:lang w:val="sv-SE" w:eastAsia="en-US"/>
              </w:rPr>
            </w:pPr>
          </w:p>
        </w:tc>
        <w:tc>
          <w:tcPr>
            <w:tcW w:w="90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eastAsia="en-US"/>
              </w:rPr>
            </w:pPr>
            <w:r>
              <w:rPr>
                <w:rFonts w:eastAsia="TimesNewRomanPS-BoldMT"/>
                <w:i/>
                <w:color w:val="000000"/>
                <w:sz w:val="20"/>
                <w:szCs w:val="20"/>
                <w:lang w:val="sv-SE"/>
              </w:rPr>
              <w:t>1</w:t>
            </w:r>
          </w:p>
          <w:p w:rsidR="00D877D0" w:rsidRDefault="00D877D0" w:rsidP="00873E6F">
            <w:pPr>
              <w:jc w:val="center"/>
              <w:rPr>
                <w:b/>
                <w:bCs/>
                <w:color w:val="000000"/>
                <w:sz w:val="20"/>
                <w:szCs w:val="20"/>
                <w:lang w:val="sv-SE" w:eastAsia="en-US"/>
              </w:rPr>
            </w:pPr>
            <w:r>
              <w:rPr>
                <w:rFonts w:eastAsia="TimesNewRomanPS-BoldMT"/>
                <w:i/>
                <w:color w:val="000000"/>
                <w:sz w:val="20"/>
                <w:szCs w:val="20"/>
                <w:lang w:val="sv-SE"/>
              </w:rPr>
              <w:t>0,25</w:t>
            </w:r>
          </w:p>
        </w:tc>
        <w:tc>
          <w:tcPr>
            <w:tcW w:w="90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0"/>
                <w:szCs w:val="20"/>
                <w:lang w:val="sv-SE" w:eastAsia="en-US"/>
              </w:rPr>
            </w:pPr>
          </w:p>
        </w:tc>
        <w:tc>
          <w:tcPr>
            <w:tcW w:w="783"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0"/>
                <w:szCs w:val="20"/>
                <w:lang w:val="sv-SE" w:eastAsia="en-US"/>
              </w:rPr>
            </w:pPr>
          </w:p>
        </w:tc>
        <w:tc>
          <w:tcPr>
            <w:tcW w:w="126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eastAsia="en-US"/>
              </w:rPr>
            </w:pPr>
            <w:r>
              <w:rPr>
                <w:rFonts w:eastAsia="TimesNewRomanPS-BoldMT"/>
                <w:i/>
                <w:color w:val="000000"/>
                <w:sz w:val="20"/>
                <w:szCs w:val="20"/>
                <w:lang w:val="sv-SE"/>
              </w:rPr>
              <w:t>1</w:t>
            </w:r>
          </w:p>
          <w:p w:rsidR="00D877D0" w:rsidRDefault="00D877D0" w:rsidP="00873E6F">
            <w:pPr>
              <w:jc w:val="center"/>
              <w:rPr>
                <w:b/>
                <w:bCs/>
                <w:color w:val="000000"/>
                <w:sz w:val="20"/>
                <w:szCs w:val="20"/>
                <w:lang w:val="sv-SE" w:eastAsia="en-US"/>
              </w:rPr>
            </w:pPr>
            <w:r>
              <w:rPr>
                <w:rFonts w:eastAsia="TimesNewRomanPS-BoldMT"/>
                <w:i/>
                <w:color w:val="000000"/>
                <w:sz w:val="20"/>
                <w:szCs w:val="20"/>
                <w:lang w:val="sv-SE"/>
              </w:rPr>
              <w:t>2,0</w:t>
            </w:r>
          </w:p>
        </w:tc>
        <w:tc>
          <w:tcPr>
            <w:tcW w:w="956"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0"/>
                <w:szCs w:val="20"/>
                <w:lang w:val="sv-SE" w:eastAsia="en-US"/>
              </w:rPr>
            </w:pPr>
          </w:p>
        </w:tc>
        <w:tc>
          <w:tcPr>
            <w:tcW w:w="956"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0"/>
                <w:szCs w:val="20"/>
                <w:lang w:val="sv-SE" w:eastAsia="en-US"/>
              </w:rPr>
            </w:pPr>
          </w:p>
        </w:tc>
        <w:tc>
          <w:tcPr>
            <w:tcW w:w="108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eastAsia="en-US"/>
              </w:rPr>
            </w:pPr>
            <w:r>
              <w:rPr>
                <w:rFonts w:eastAsia="TimesNewRomanPS-BoldMT"/>
                <w:i/>
                <w:color w:val="000000"/>
                <w:sz w:val="20"/>
                <w:szCs w:val="20"/>
                <w:lang w:val="sv-SE"/>
              </w:rPr>
              <w:t>Số câu 3</w:t>
            </w:r>
          </w:p>
          <w:p w:rsidR="00D877D0" w:rsidRDefault="00D877D0" w:rsidP="00873E6F">
            <w:pPr>
              <w:jc w:val="center"/>
              <w:rPr>
                <w:rFonts w:eastAsia="TimesNewRomanPS-BoldMT"/>
                <w:i/>
                <w:color w:val="000000"/>
                <w:sz w:val="20"/>
                <w:szCs w:val="20"/>
                <w:lang w:val="sv-SE"/>
              </w:rPr>
            </w:pPr>
            <w:r>
              <w:rPr>
                <w:rFonts w:eastAsia="TimesNewRomanPS-BoldMT"/>
                <w:i/>
                <w:color w:val="000000"/>
                <w:sz w:val="20"/>
                <w:szCs w:val="20"/>
                <w:lang w:val="sv-SE"/>
              </w:rPr>
              <w:t>2,5 điểm</w:t>
            </w:r>
          </w:p>
          <w:p w:rsidR="00D877D0" w:rsidRDefault="00D877D0" w:rsidP="00873E6F">
            <w:pPr>
              <w:jc w:val="center"/>
              <w:rPr>
                <w:b/>
                <w:bCs/>
                <w:color w:val="000000"/>
                <w:sz w:val="20"/>
                <w:szCs w:val="20"/>
                <w:lang w:val="sv-SE" w:eastAsia="en-US"/>
              </w:rPr>
            </w:pPr>
            <w:r>
              <w:rPr>
                <w:rFonts w:eastAsia="TimesNewRomanPS-BoldMT"/>
                <w:i/>
                <w:color w:val="000000"/>
                <w:sz w:val="20"/>
                <w:szCs w:val="20"/>
                <w:lang w:val="sv-SE"/>
              </w:rPr>
              <w:t xml:space="preserve">25% </w:t>
            </w:r>
          </w:p>
        </w:tc>
      </w:tr>
      <w:tr w:rsidR="00D877D0" w:rsidTr="00873E6F">
        <w:tc>
          <w:tcPr>
            <w:tcW w:w="2141"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rFonts w:eastAsia="TimesNewRomanPS-BoldMT"/>
                <w:b/>
                <w:i/>
                <w:color w:val="000000"/>
                <w:lang w:val="en-US" w:eastAsia="en-US"/>
              </w:rPr>
            </w:pPr>
            <w:r>
              <w:rPr>
                <w:rFonts w:eastAsia="TimesNewRomanPS-BoldMT"/>
                <w:b/>
                <w:color w:val="000000"/>
              </w:rPr>
              <w:t>Chủ đề 3</w:t>
            </w:r>
          </w:p>
          <w:p w:rsidR="00D877D0" w:rsidRDefault="00D877D0" w:rsidP="00873E6F">
            <w:pPr>
              <w:jc w:val="center"/>
              <w:rPr>
                <w:b/>
                <w:bCs/>
                <w:color w:val="000000"/>
                <w:sz w:val="28"/>
                <w:szCs w:val="28"/>
                <w:lang w:val="sv-SE" w:eastAsia="en-US"/>
              </w:rPr>
            </w:pPr>
            <w:r>
              <w:rPr>
                <w:sz w:val="26"/>
                <w:szCs w:val="26"/>
              </w:rPr>
              <w:t>Da</w:t>
            </w:r>
          </w:p>
        </w:tc>
        <w:tc>
          <w:tcPr>
            <w:tcW w:w="1260" w:type="dxa"/>
            <w:tcBorders>
              <w:top w:val="single" w:sz="4" w:space="0" w:color="auto"/>
              <w:left w:val="single" w:sz="4" w:space="0" w:color="auto"/>
              <w:bottom w:val="dotted" w:sz="4" w:space="0" w:color="auto"/>
              <w:right w:val="single" w:sz="4" w:space="0" w:color="auto"/>
            </w:tcBorders>
          </w:tcPr>
          <w:p w:rsidR="00D877D0" w:rsidRPr="00A3745D" w:rsidRDefault="00D877D0" w:rsidP="00873E6F">
            <w:pPr>
              <w:jc w:val="center"/>
              <w:rPr>
                <w:bCs/>
                <w:color w:val="000000"/>
                <w:sz w:val="22"/>
                <w:szCs w:val="22"/>
                <w:lang w:val="sv-SE" w:eastAsia="en-US"/>
              </w:rPr>
            </w:pPr>
            <w:r w:rsidRPr="00A3745D">
              <w:rPr>
                <w:bCs/>
                <w:color w:val="000000"/>
                <w:sz w:val="22"/>
                <w:szCs w:val="22"/>
                <w:lang w:val="sv-SE" w:eastAsia="en-US"/>
              </w:rPr>
              <w:t>Nhận biết cấu tạo và chức năng của da</w:t>
            </w:r>
          </w:p>
        </w:tc>
        <w:tc>
          <w:tcPr>
            <w:tcW w:w="1017"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b/>
                <w:bCs/>
                <w:color w:val="000000"/>
                <w:sz w:val="22"/>
                <w:szCs w:val="22"/>
                <w:lang w:val="sv-SE" w:eastAsia="en-US"/>
              </w:rPr>
            </w:pPr>
          </w:p>
        </w:tc>
        <w:tc>
          <w:tcPr>
            <w:tcW w:w="900"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b/>
                <w:bCs/>
                <w:color w:val="000000"/>
                <w:sz w:val="22"/>
                <w:szCs w:val="22"/>
                <w:lang w:val="sv-SE" w:eastAsia="en-US"/>
              </w:rPr>
            </w:pPr>
          </w:p>
        </w:tc>
        <w:tc>
          <w:tcPr>
            <w:tcW w:w="900"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b/>
                <w:bCs/>
                <w:color w:val="000000"/>
                <w:sz w:val="22"/>
                <w:szCs w:val="22"/>
                <w:lang w:val="sv-SE" w:eastAsia="en-US"/>
              </w:rPr>
            </w:pPr>
          </w:p>
        </w:tc>
        <w:tc>
          <w:tcPr>
            <w:tcW w:w="783"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b/>
                <w:bCs/>
                <w:color w:val="000000"/>
                <w:sz w:val="22"/>
                <w:szCs w:val="22"/>
                <w:lang w:val="sv-SE" w:eastAsia="en-US"/>
              </w:rPr>
            </w:pPr>
          </w:p>
        </w:tc>
        <w:tc>
          <w:tcPr>
            <w:tcW w:w="1260"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b/>
                <w:bCs/>
                <w:color w:val="000000"/>
                <w:sz w:val="22"/>
                <w:szCs w:val="22"/>
                <w:lang w:val="sv-SE" w:eastAsia="en-US"/>
              </w:rPr>
            </w:pPr>
          </w:p>
        </w:tc>
        <w:tc>
          <w:tcPr>
            <w:tcW w:w="956"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b/>
                <w:bCs/>
                <w:color w:val="000000"/>
                <w:sz w:val="22"/>
                <w:szCs w:val="22"/>
                <w:lang w:val="sv-SE" w:eastAsia="en-US"/>
              </w:rPr>
            </w:pPr>
          </w:p>
        </w:tc>
        <w:tc>
          <w:tcPr>
            <w:tcW w:w="956"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b/>
                <w:bCs/>
                <w:color w:val="000000"/>
                <w:sz w:val="22"/>
                <w:szCs w:val="22"/>
                <w:lang w:val="sv-SE" w:eastAsia="en-US"/>
              </w:rPr>
            </w:pPr>
          </w:p>
        </w:tc>
        <w:tc>
          <w:tcPr>
            <w:tcW w:w="1080"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b/>
                <w:bCs/>
                <w:color w:val="000000"/>
                <w:sz w:val="28"/>
                <w:szCs w:val="28"/>
                <w:lang w:val="sv-SE" w:eastAsia="en-US"/>
              </w:rPr>
            </w:pPr>
          </w:p>
        </w:tc>
      </w:tr>
      <w:tr w:rsidR="00D877D0" w:rsidTr="00873E6F">
        <w:tc>
          <w:tcPr>
            <w:tcW w:w="2141" w:type="dxa"/>
            <w:tcBorders>
              <w:top w:val="dotted" w:sz="4" w:space="0" w:color="auto"/>
              <w:left w:val="single" w:sz="4" w:space="0" w:color="auto"/>
              <w:bottom w:val="single" w:sz="4" w:space="0" w:color="auto"/>
              <w:right w:val="single" w:sz="4" w:space="0" w:color="auto"/>
            </w:tcBorders>
          </w:tcPr>
          <w:p w:rsidR="00D877D0" w:rsidRDefault="00D877D0" w:rsidP="00873E6F">
            <w:pPr>
              <w:rPr>
                <w:rFonts w:eastAsia="TimesNewRomanPS-BoldMT"/>
                <w:i/>
                <w:color w:val="000000"/>
                <w:lang w:val="sv-SE" w:eastAsia="en-US"/>
              </w:rPr>
            </w:pPr>
            <w:r>
              <w:rPr>
                <w:rFonts w:eastAsia="TimesNewRomanPS-BoldMT"/>
                <w:i/>
                <w:color w:val="000000"/>
                <w:lang w:val="sv-SE"/>
              </w:rPr>
              <w:t xml:space="preserve">Số câu </w:t>
            </w:r>
          </w:p>
          <w:p w:rsidR="00D877D0" w:rsidRDefault="00D877D0" w:rsidP="00873E6F">
            <w:pPr>
              <w:rPr>
                <w:rFonts w:eastAsia="TimesNewRomanPS-BoldMT"/>
                <w:i/>
                <w:color w:val="000000"/>
                <w:lang w:val="sv-SE" w:eastAsia="en-US"/>
              </w:rPr>
            </w:pPr>
            <w:r>
              <w:rPr>
                <w:rFonts w:eastAsia="TimesNewRomanPS-BoldMT"/>
                <w:i/>
                <w:color w:val="000000"/>
                <w:lang w:val="sv-SE"/>
              </w:rPr>
              <w:t>Số điểm  Tỉ lệ %</w:t>
            </w:r>
          </w:p>
        </w:tc>
        <w:tc>
          <w:tcPr>
            <w:tcW w:w="126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eastAsia="en-US"/>
              </w:rPr>
            </w:pPr>
            <w:r>
              <w:rPr>
                <w:rFonts w:eastAsia="TimesNewRomanPS-BoldMT"/>
                <w:i/>
                <w:color w:val="000000"/>
                <w:sz w:val="20"/>
                <w:szCs w:val="20"/>
                <w:lang w:val="sv-SE"/>
              </w:rPr>
              <w:t>1</w:t>
            </w:r>
          </w:p>
          <w:p w:rsidR="00D877D0" w:rsidRDefault="00D877D0" w:rsidP="00873E6F">
            <w:pPr>
              <w:jc w:val="center"/>
              <w:rPr>
                <w:b/>
                <w:bCs/>
                <w:color w:val="000000"/>
                <w:sz w:val="20"/>
                <w:szCs w:val="20"/>
                <w:lang w:val="sv-SE" w:eastAsia="en-US"/>
              </w:rPr>
            </w:pPr>
            <w:r>
              <w:rPr>
                <w:rFonts w:eastAsia="TimesNewRomanPS-BoldMT"/>
                <w:i/>
                <w:color w:val="000000"/>
                <w:sz w:val="20"/>
                <w:szCs w:val="20"/>
                <w:lang w:val="sv-SE"/>
              </w:rPr>
              <w:t>0,25</w:t>
            </w:r>
          </w:p>
        </w:tc>
        <w:tc>
          <w:tcPr>
            <w:tcW w:w="1017"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0"/>
                <w:szCs w:val="20"/>
                <w:lang w:val="sv-SE" w:eastAsia="en-US"/>
              </w:rPr>
            </w:pPr>
          </w:p>
        </w:tc>
        <w:tc>
          <w:tcPr>
            <w:tcW w:w="90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0"/>
                <w:szCs w:val="20"/>
                <w:lang w:val="sv-SE" w:eastAsia="en-US"/>
              </w:rPr>
            </w:pPr>
          </w:p>
        </w:tc>
        <w:tc>
          <w:tcPr>
            <w:tcW w:w="90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0"/>
                <w:szCs w:val="20"/>
                <w:lang w:val="sv-SE" w:eastAsia="en-US"/>
              </w:rPr>
            </w:pPr>
          </w:p>
        </w:tc>
        <w:tc>
          <w:tcPr>
            <w:tcW w:w="783"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0"/>
                <w:szCs w:val="20"/>
                <w:lang w:val="sv-SE" w:eastAsia="en-US"/>
              </w:rPr>
            </w:pPr>
          </w:p>
        </w:tc>
        <w:tc>
          <w:tcPr>
            <w:tcW w:w="126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0"/>
                <w:szCs w:val="20"/>
                <w:lang w:val="sv-SE" w:eastAsia="en-US"/>
              </w:rPr>
            </w:pPr>
          </w:p>
        </w:tc>
        <w:tc>
          <w:tcPr>
            <w:tcW w:w="956"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0"/>
                <w:szCs w:val="20"/>
                <w:lang w:val="sv-SE" w:eastAsia="en-US"/>
              </w:rPr>
            </w:pPr>
          </w:p>
        </w:tc>
        <w:tc>
          <w:tcPr>
            <w:tcW w:w="956"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0"/>
                <w:szCs w:val="20"/>
                <w:lang w:val="sv-SE" w:eastAsia="en-US"/>
              </w:rPr>
            </w:pPr>
          </w:p>
        </w:tc>
        <w:tc>
          <w:tcPr>
            <w:tcW w:w="108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eastAsia="en-US"/>
              </w:rPr>
            </w:pPr>
            <w:r>
              <w:rPr>
                <w:rFonts w:eastAsia="TimesNewRomanPS-BoldMT"/>
                <w:i/>
                <w:color w:val="000000"/>
                <w:sz w:val="20"/>
                <w:szCs w:val="20"/>
                <w:lang w:val="sv-SE"/>
              </w:rPr>
              <w:t>Số câu 1</w:t>
            </w:r>
          </w:p>
          <w:p w:rsidR="00D877D0" w:rsidRDefault="00D877D0" w:rsidP="00873E6F">
            <w:pPr>
              <w:jc w:val="center"/>
              <w:rPr>
                <w:rFonts w:eastAsia="TimesNewRomanPS-BoldMT"/>
                <w:i/>
                <w:color w:val="000000"/>
                <w:sz w:val="20"/>
                <w:szCs w:val="20"/>
                <w:lang w:val="sv-SE"/>
              </w:rPr>
            </w:pPr>
            <w:r>
              <w:rPr>
                <w:rFonts w:eastAsia="TimesNewRomanPS-BoldMT"/>
                <w:i/>
                <w:color w:val="000000"/>
                <w:sz w:val="20"/>
                <w:szCs w:val="20"/>
                <w:lang w:val="sv-SE"/>
              </w:rPr>
              <w:t>0,25 điểm</w:t>
            </w:r>
          </w:p>
          <w:p w:rsidR="00D877D0" w:rsidRDefault="00D877D0" w:rsidP="00873E6F">
            <w:pPr>
              <w:rPr>
                <w:b/>
                <w:bCs/>
                <w:color w:val="000000"/>
                <w:sz w:val="20"/>
                <w:szCs w:val="20"/>
                <w:lang w:val="sv-SE" w:eastAsia="en-US"/>
              </w:rPr>
            </w:pPr>
            <w:r>
              <w:rPr>
                <w:rFonts w:eastAsia="TimesNewRomanPS-BoldMT"/>
                <w:i/>
                <w:color w:val="000000"/>
                <w:sz w:val="20"/>
                <w:szCs w:val="20"/>
                <w:lang w:val="sv-SE"/>
              </w:rPr>
              <w:t xml:space="preserve">=0,25% </w:t>
            </w:r>
          </w:p>
        </w:tc>
      </w:tr>
      <w:tr w:rsidR="00D877D0" w:rsidTr="00873E6F">
        <w:tc>
          <w:tcPr>
            <w:tcW w:w="2141"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rFonts w:eastAsia="TimesNewRomanPS-BoldMT"/>
                <w:b/>
                <w:color w:val="000000"/>
              </w:rPr>
            </w:pPr>
            <w:r>
              <w:rPr>
                <w:rFonts w:eastAsia="TimesNewRomanPS-BoldMT"/>
                <w:b/>
                <w:color w:val="000000"/>
              </w:rPr>
              <w:t>Chủ đề 4</w:t>
            </w:r>
          </w:p>
          <w:p w:rsidR="00D877D0" w:rsidRDefault="00D877D0" w:rsidP="00873E6F">
            <w:pPr>
              <w:jc w:val="center"/>
              <w:rPr>
                <w:rFonts w:eastAsia="TimesNewRomanPS-BoldMT"/>
                <w:b/>
                <w:i/>
                <w:color w:val="000000"/>
                <w:lang w:val="en-US" w:eastAsia="en-US"/>
              </w:rPr>
            </w:pPr>
            <w:r>
              <w:rPr>
                <w:rFonts w:eastAsia="TimesNewRomanPS-BoldMT"/>
                <w:b/>
                <w:color w:val="000000"/>
              </w:rPr>
              <w:t>Thần kinh và giác quan</w:t>
            </w:r>
          </w:p>
          <w:p w:rsidR="00D877D0" w:rsidRDefault="00D877D0" w:rsidP="00873E6F">
            <w:pPr>
              <w:jc w:val="center"/>
              <w:rPr>
                <w:b/>
                <w:bCs/>
                <w:color w:val="000000"/>
                <w:sz w:val="28"/>
                <w:szCs w:val="28"/>
                <w:lang w:val="sv-SE" w:eastAsia="en-US"/>
              </w:rPr>
            </w:pPr>
          </w:p>
        </w:tc>
        <w:tc>
          <w:tcPr>
            <w:tcW w:w="1260"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b/>
                <w:bCs/>
                <w:color w:val="000000"/>
                <w:sz w:val="22"/>
                <w:szCs w:val="22"/>
                <w:lang w:val="sv-SE" w:eastAsia="en-US"/>
              </w:rPr>
            </w:pPr>
          </w:p>
        </w:tc>
        <w:tc>
          <w:tcPr>
            <w:tcW w:w="1017"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b/>
                <w:bCs/>
                <w:color w:val="000000"/>
                <w:sz w:val="22"/>
                <w:szCs w:val="22"/>
                <w:lang w:val="sv-SE" w:eastAsia="en-US"/>
              </w:rPr>
            </w:pPr>
          </w:p>
        </w:tc>
        <w:tc>
          <w:tcPr>
            <w:tcW w:w="900" w:type="dxa"/>
            <w:tcBorders>
              <w:top w:val="single" w:sz="4" w:space="0" w:color="auto"/>
              <w:left w:val="single" w:sz="4" w:space="0" w:color="auto"/>
              <w:bottom w:val="dotted" w:sz="4" w:space="0" w:color="auto"/>
              <w:right w:val="single" w:sz="4" w:space="0" w:color="auto"/>
            </w:tcBorders>
          </w:tcPr>
          <w:p w:rsidR="00D877D0" w:rsidRPr="00A3745D" w:rsidRDefault="00D877D0" w:rsidP="00873E6F">
            <w:pPr>
              <w:jc w:val="center"/>
              <w:rPr>
                <w:bCs/>
                <w:sz w:val="22"/>
                <w:szCs w:val="22"/>
                <w:lang w:val="sv-SE" w:eastAsia="en-US"/>
              </w:rPr>
            </w:pPr>
            <w:r w:rsidRPr="00A3745D">
              <w:rPr>
                <w:bCs/>
                <w:sz w:val="22"/>
                <w:szCs w:val="22"/>
                <w:lang w:val="sv-SE" w:eastAsia="en-US"/>
              </w:rPr>
              <w:t>Các bộ phận của hệ TK</w:t>
            </w:r>
          </w:p>
        </w:tc>
        <w:tc>
          <w:tcPr>
            <w:tcW w:w="900" w:type="dxa"/>
            <w:tcBorders>
              <w:top w:val="single" w:sz="4" w:space="0" w:color="auto"/>
              <w:left w:val="single" w:sz="4" w:space="0" w:color="auto"/>
              <w:bottom w:val="dotted" w:sz="4" w:space="0" w:color="auto"/>
              <w:right w:val="single" w:sz="4" w:space="0" w:color="auto"/>
            </w:tcBorders>
          </w:tcPr>
          <w:p w:rsidR="00D877D0" w:rsidRPr="00A3745D" w:rsidRDefault="00D877D0" w:rsidP="00873E6F">
            <w:pPr>
              <w:jc w:val="center"/>
              <w:rPr>
                <w:bCs/>
                <w:sz w:val="22"/>
                <w:szCs w:val="22"/>
                <w:lang w:val="sv-SE" w:eastAsia="en-US"/>
              </w:rPr>
            </w:pPr>
            <w:r w:rsidRPr="00A3745D">
              <w:rPr>
                <w:bCs/>
                <w:sz w:val="22"/>
                <w:szCs w:val="22"/>
                <w:lang w:val="sv-SE" w:eastAsia="en-US"/>
              </w:rPr>
              <w:t>Cấu tạo, chức năng từng bộ phận</w:t>
            </w:r>
          </w:p>
        </w:tc>
        <w:tc>
          <w:tcPr>
            <w:tcW w:w="783" w:type="dxa"/>
            <w:tcBorders>
              <w:top w:val="single" w:sz="4" w:space="0" w:color="auto"/>
              <w:left w:val="single" w:sz="4" w:space="0" w:color="auto"/>
              <w:bottom w:val="dotted" w:sz="4" w:space="0" w:color="auto"/>
              <w:right w:val="single" w:sz="4" w:space="0" w:color="auto"/>
            </w:tcBorders>
          </w:tcPr>
          <w:p w:rsidR="00D877D0" w:rsidRPr="00A3745D" w:rsidRDefault="00D877D0" w:rsidP="00873E6F">
            <w:pPr>
              <w:jc w:val="center"/>
              <w:rPr>
                <w:bCs/>
                <w:sz w:val="22"/>
                <w:szCs w:val="22"/>
                <w:lang w:val="sv-SE" w:eastAsia="en-US"/>
              </w:rPr>
            </w:pPr>
          </w:p>
        </w:tc>
        <w:tc>
          <w:tcPr>
            <w:tcW w:w="1260" w:type="dxa"/>
            <w:tcBorders>
              <w:top w:val="single" w:sz="4" w:space="0" w:color="auto"/>
              <w:left w:val="single" w:sz="4" w:space="0" w:color="auto"/>
              <w:bottom w:val="dotted" w:sz="4" w:space="0" w:color="auto"/>
              <w:right w:val="single" w:sz="4" w:space="0" w:color="auto"/>
            </w:tcBorders>
          </w:tcPr>
          <w:p w:rsidR="00D877D0" w:rsidRPr="00A3745D" w:rsidRDefault="00D877D0" w:rsidP="00873E6F">
            <w:pPr>
              <w:jc w:val="center"/>
              <w:rPr>
                <w:bCs/>
                <w:sz w:val="22"/>
                <w:szCs w:val="22"/>
                <w:lang w:val="sv-SE" w:eastAsia="en-US"/>
              </w:rPr>
            </w:pPr>
          </w:p>
        </w:tc>
        <w:tc>
          <w:tcPr>
            <w:tcW w:w="956" w:type="dxa"/>
            <w:tcBorders>
              <w:top w:val="single" w:sz="4" w:space="0" w:color="auto"/>
              <w:left w:val="single" w:sz="4" w:space="0" w:color="auto"/>
              <w:bottom w:val="dotted" w:sz="4" w:space="0" w:color="auto"/>
              <w:right w:val="single" w:sz="4" w:space="0" w:color="auto"/>
            </w:tcBorders>
          </w:tcPr>
          <w:p w:rsidR="00D877D0" w:rsidRPr="00A3745D" w:rsidRDefault="00D877D0" w:rsidP="00873E6F">
            <w:pPr>
              <w:jc w:val="center"/>
              <w:rPr>
                <w:bCs/>
                <w:sz w:val="22"/>
                <w:szCs w:val="22"/>
                <w:lang w:val="sv-SE" w:eastAsia="en-US"/>
              </w:rPr>
            </w:pPr>
          </w:p>
        </w:tc>
        <w:tc>
          <w:tcPr>
            <w:tcW w:w="956" w:type="dxa"/>
            <w:tcBorders>
              <w:top w:val="single" w:sz="4" w:space="0" w:color="auto"/>
              <w:left w:val="single" w:sz="4" w:space="0" w:color="auto"/>
              <w:bottom w:val="dotted" w:sz="4" w:space="0" w:color="auto"/>
              <w:right w:val="single" w:sz="4" w:space="0" w:color="auto"/>
            </w:tcBorders>
          </w:tcPr>
          <w:p w:rsidR="00D877D0" w:rsidRPr="00A3745D" w:rsidRDefault="00D877D0" w:rsidP="00873E6F">
            <w:pPr>
              <w:jc w:val="center"/>
              <w:rPr>
                <w:bCs/>
                <w:sz w:val="22"/>
                <w:szCs w:val="22"/>
                <w:lang w:val="sv-SE" w:eastAsia="en-US"/>
              </w:rPr>
            </w:pPr>
            <w:r>
              <w:rPr>
                <w:bCs/>
                <w:sz w:val="22"/>
                <w:szCs w:val="22"/>
                <w:lang w:val="sv-SE" w:eastAsia="en-US"/>
              </w:rPr>
              <w:t>C</w:t>
            </w:r>
            <w:r w:rsidRPr="00A3745D">
              <w:rPr>
                <w:bCs/>
                <w:sz w:val="22"/>
                <w:szCs w:val="22"/>
                <w:lang w:val="sv-SE" w:eastAsia="en-US"/>
              </w:rPr>
              <w:t>hức năng từng bộ phận</w:t>
            </w:r>
          </w:p>
        </w:tc>
        <w:tc>
          <w:tcPr>
            <w:tcW w:w="1080" w:type="dxa"/>
            <w:tcBorders>
              <w:top w:val="single" w:sz="4" w:space="0" w:color="auto"/>
              <w:left w:val="single" w:sz="4" w:space="0" w:color="auto"/>
              <w:bottom w:val="dotted" w:sz="4" w:space="0" w:color="auto"/>
              <w:right w:val="single" w:sz="4" w:space="0" w:color="auto"/>
            </w:tcBorders>
          </w:tcPr>
          <w:p w:rsidR="00D877D0" w:rsidRDefault="00D877D0" w:rsidP="00873E6F">
            <w:pPr>
              <w:jc w:val="center"/>
              <w:rPr>
                <w:b/>
                <w:bCs/>
                <w:color w:val="000000"/>
                <w:sz w:val="28"/>
                <w:szCs w:val="28"/>
                <w:lang w:val="sv-SE" w:eastAsia="en-US"/>
              </w:rPr>
            </w:pPr>
          </w:p>
        </w:tc>
      </w:tr>
      <w:tr w:rsidR="00D877D0" w:rsidTr="00873E6F">
        <w:tc>
          <w:tcPr>
            <w:tcW w:w="2141" w:type="dxa"/>
            <w:tcBorders>
              <w:top w:val="dotted" w:sz="4" w:space="0" w:color="auto"/>
              <w:left w:val="single" w:sz="4" w:space="0" w:color="auto"/>
              <w:bottom w:val="single" w:sz="4" w:space="0" w:color="auto"/>
              <w:right w:val="single" w:sz="4" w:space="0" w:color="auto"/>
            </w:tcBorders>
          </w:tcPr>
          <w:p w:rsidR="00D877D0" w:rsidRDefault="00D877D0" w:rsidP="00873E6F">
            <w:pPr>
              <w:rPr>
                <w:rFonts w:eastAsia="TimesNewRomanPS-BoldMT"/>
                <w:i/>
                <w:color w:val="000000"/>
                <w:lang w:val="sv-SE" w:eastAsia="en-US"/>
              </w:rPr>
            </w:pPr>
            <w:r>
              <w:rPr>
                <w:rFonts w:eastAsia="TimesNewRomanPS-BoldMT"/>
                <w:i/>
                <w:color w:val="000000"/>
                <w:lang w:val="sv-SE"/>
              </w:rPr>
              <w:t xml:space="preserve">Số câu </w:t>
            </w:r>
          </w:p>
          <w:p w:rsidR="00D877D0" w:rsidRDefault="00D877D0" w:rsidP="00873E6F">
            <w:pPr>
              <w:rPr>
                <w:rFonts w:eastAsia="TimesNewRomanPS-BoldMT"/>
                <w:i/>
                <w:color w:val="000000"/>
                <w:lang w:val="sv-SE" w:eastAsia="en-US"/>
              </w:rPr>
            </w:pPr>
            <w:r>
              <w:rPr>
                <w:rFonts w:eastAsia="TimesNewRomanPS-BoldMT"/>
                <w:i/>
                <w:color w:val="000000"/>
                <w:lang w:val="sv-SE"/>
              </w:rPr>
              <w:t>Số điểm  Tỉ lệ %</w:t>
            </w:r>
          </w:p>
        </w:tc>
        <w:tc>
          <w:tcPr>
            <w:tcW w:w="126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0"/>
                <w:szCs w:val="20"/>
                <w:lang w:val="sv-SE" w:eastAsia="en-US"/>
              </w:rPr>
            </w:pPr>
          </w:p>
        </w:tc>
        <w:tc>
          <w:tcPr>
            <w:tcW w:w="1017"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0"/>
                <w:szCs w:val="20"/>
                <w:lang w:val="sv-SE" w:eastAsia="en-US"/>
              </w:rPr>
            </w:pPr>
          </w:p>
        </w:tc>
        <w:tc>
          <w:tcPr>
            <w:tcW w:w="90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eastAsia="en-US"/>
              </w:rPr>
            </w:pPr>
            <w:r>
              <w:rPr>
                <w:rFonts w:eastAsia="TimesNewRomanPS-BoldMT"/>
                <w:i/>
                <w:color w:val="000000"/>
                <w:sz w:val="20"/>
                <w:szCs w:val="20"/>
                <w:lang w:val="sv-SE"/>
              </w:rPr>
              <w:t>1</w:t>
            </w:r>
          </w:p>
          <w:p w:rsidR="00D877D0" w:rsidRDefault="00D877D0" w:rsidP="00873E6F">
            <w:pPr>
              <w:jc w:val="center"/>
              <w:rPr>
                <w:b/>
                <w:bCs/>
                <w:color w:val="000000"/>
                <w:sz w:val="20"/>
                <w:szCs w:val="20"/>
                <w:lang w:val="sv-SE" w:eastAsia="en-US"/>
              </w:rPr>
            </w:pPr>
            <w:r>
              <w:rPr>
                <w:rFonts w:eastAsia="TimesNewRomanPS-BoldMT"/>
                <w:i/>
                <w:color w:val="000000"/>
                <w:sz w:val="20"/>
                <w:szCs w:val="20"/>
                <w:lang w:val="sv-SE"/>
              </w:rPr>
              <w:t>0,5</w:t>
            </w:r>
          </w:p>
        </w:tc>
        <w:tc>
          <w:tcPr>
            <w:tcW w:w="90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eastAsia="en-US"/>
              </w:rPr>
            </w:pPr>
            <w:r>
              <w:rPr>
                <w:rFonts w:eastAsia="TimesNewRomanPS-BoldMT"/>
                <w:i/>
                <w:color w:val="000000"/>
                <w:sz w:val="20"/>
                <w:szCs w:val="20"/>
                <w:lang w:val="sv-SE"/>
              </w:rPr>
              <w:t>1</w:t>
            </w:r>
          </w:p>
          <w:p w:rsidR="00D877D0" w:rsidRDefault="00D877D0" w:rsidP="00873E6F">
            <w:pPr>
              <w:jc w:val="center"/>
              <w:rPr>
                <w:b/>
                <w:bCs/>
                <w:color w:val="000000"/>
                <w:sz w:val="20"/>
                <w:szCs w:val="20"/>
                <w:lang w:val="sv-SE" w:eastAsia="en-US"/>
              </w:rPr>
            </w:pPr>
            <w:r>
              <w:rPr>
                <w:rFonts w:eastAsia="TimesNewRomanPS-BoldMT"/>
                <w:i/>
                <w:color w:val="000000"/>
                <w:sz w:val="20"/>
                <w:szCs w:val="20"/>
                <w:lang w:val="sv-SE"/>
              </w:rPr>
              <w:t>2,0</w:t>
            </w:r>
          </w:p>
        </w:tc>
        <w:tc>
          <w:tcPr>
            <w:tcW w:w="783"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0"/>
                <w:szCs w:val="20"/>
                <w:lang w:val="sv-SE" w:eastAsia="en-US"/>
              </w:rPr>
            </w:pPr>
          </w:p>
        </w:tc>
        <w:tc>
          <w:tcPr>
            <w:tcW w:w="126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0"/>
                <w:szCs w:val="20"/>
                <w:lang w:val="sv-SE" w:eastAsia="en-US"/>
              </w:rPr>
            </w:pPr>
          </w:p>
        </w:tc>
        <w:tc>
          <w:tcPr>
            <w:tcW w:w="956"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b/>
                <w:bCs/>
                <w:color w:val="000000"/>
                <w:sz w:val="20"/>
                <w:szCs w:val="20"/>
                <w:lang w:val="sv-SE" w:eastAsia="en-US"/>
              </w:rPr>
            </w:pPr>
          </w:p>
        </w:tc>
        <w:tc>
          <w:tcPr>
            <w:tcW w:w="956"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eastAsia="en-US"/>
              </w:rPr>
            </w:pPr>
            <w:r>
              <w:rPr>
                <w:rFonts w:eastAsia="TimesNewRomanPS-BoldMT"/>
                <w:i/>
                <w:color w:val="000000"/>
                <w:sz w:val="20"/>
                <w:szCs w:val="20"/>
                <w:lang w:val="sv-SE"/>
              </w:rPr>
              <w:t>1</w:t>
            </w:r>
          </w:p>
          <w:p w:rsidR="00D877D0" w:rsidRDefault="00D877D0" w:rsidP="00873E6F">
            <w:pPr>
              <w:jc w:val="center"/>
              <w:rPr>
                <w:b/>
                <w:bCs/>
                <w:color w:val="000000"/>
                <w:sz w:val="20"/>
                <w:szCs w:val="20"/>
                <w:lang w:val="sv-SE" w:eastAsia="en-US"/>
              </w:rPr>
            </w:pPr>
            <w:r>
              <w:rPr>
                <w:rFonts w:eastAsia="TimesNewRomanPS-BoldMT"/>
                <w:i/>
                <w:color w:val="000000"/>
                <w:sz w:val="20"/>
                <w:szCs w:val="20"/>
                <w:lang w:val="sv-SE"/>
              </w:rPr>
              <w:t>2,0</w:t>
            </w:r>
          </w:p>
        </w:tc>
        <w:tc>
          <w:tcPr>
            <w:tcW w:w="108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eastAsia="en-US"/>
              </w:rPr>
            </w:pPr>
            <w:r>
              <w:rPr>
                <w:rFonts w:eastAsia="TimesNewRomanPS-BoldMT"/>
                <w:i/>
                <w:color w:val="000000"/>
                <w:sz w:val="20"/>
                <w:szCs w:val="20"/>
                <w:lang w:val="sv-SE"/>
              </w:rPr>
              <w:t>Số câu 3</w:t>
            </w:r>
          </w:p>
          <w:p w:rsidR="00D877D0" w:rsidRDefault="00D877D0" w:rsidP="00873E6F">
            <w:pPr>
              <w:jc w:val="center"/>
              <w:rPr>
                <w:rFonts w:eastAsia="TimesNewRomanPS-BoldMT"/>
                <w:i/>
                <w:color w:val="000000"/>
                <w:sz w:val="20"/>
                <w:szCs w:val="20"/>
                <w:lang w:val="sv-SE"/>
              </w:rPr>
            </w:pPr>
            <w:r>
              <w:rPr>
                <w:rFonts w:eastAsia="TimesNewRomanPS-BoldMT"/>
                <w:i/>
                <w:color w:val="000000"/>
                <w:sz w:val="20"/>
                <w:szCs w:val="20"/>
                <w:lang w:val="sv-SE"/>
              </w:rPr>
              <w:t xml:space="preserve"> 4,5 điểm</w:t>
            </w:r>
          </w:p>
          <w:p w:rsidR="00D877D0" w:rsidRDefault="00D877D0" w:rsidP="00873E6F">
            <w:pPr>
              <w:jc w:val="center"/>
              <w:rPr>
                <w:b/>
                <w:bCs/>
                <w:color w:val="000000"/>
                <w:sz w:val="20"/>
                <w:szCs w:val="20"/>
                <w:lang w:val="sv-SE" w:eastAsia="en-US"/>
              </w:rPr>
            </w:pPr>
            <w:r>
              <w:rPr>
                <w:rFonts w:eastAsia="TimesNewRomanPS-BoldMT"/>
                <w:i/>
                <w:color w:val="000000"/>
                <w:sz w:val="20"/>
                <w:szCs w:val="20"/>
                <w:lang w:val="sv-SE"/>
              </w:rPr>
              <w:t xml:space="preserve">=45.% </w:t>
            </w:r>
          </w:p>
        </w:tc>
      </w:tr>
      <w:tr w:rsidR="00D877D0" w:rsidTr="00873E6F">
        <w:tc>
          <w:tcPr>
            <w:tcW w:w="2141"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b/>
                <w:color w:val="000000"/>
              </w:rPr>
            </w:pPr>
            <w:r>
              <w:rPr>
                <w:rFonts w:eastAsia="TimesNewRomanPS-BoldMT"/>
                <w:b/>
                <w:color w:val="000000"/>
              </w:rPr>
              <w:t>Chủ đề 5</w:t>
            </w:r>
          </w:p>
          <w:p w:rsidR="00D877D0" w:rsidRDefault="00D877D0" w:rsidP="00873E6F">
            <w:pPr>
              <w:jc w:val="center"/>
              <w:rPr>
                <w:b/>
                <w:bCs/>
                <w:color w:val="000000"/>
                <w:sz w:val="28"/>
                <w:szCs w:val="28"/>
                <w:lang w:val="sv-SE" w:eastAsia="en-US"/>
              </w:rPr>
            </w:pPr>
            <w:r>
              <w:rPr>
                <w:b/>
                <w:bCs/>
                <w:color w:val="000000"/>
                <w:sz w:val="28"/>
                <w:szCs w:val="28"/>
                <w:lang w:val="sv-SE" w:eastAsia="en-US"/>
              </w:rPr>
              <w:t>Nội tiết</w:t>
            </w:r>
          </w:p>
        </w:tc>
        <w:tc>
          <w:tcPr>
            <w:tcW w:w="126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rPr>
            </w:pPr>
            <w:r>
              <w:rPr>
                <w:rFonts w:eastAsia="TimesNewRomanPS-BoldMT"/>
                <w:i/>
                <w:color w:val="000000"/>
                <w:sz w:val="20"/>
                <w:szCs w:val="20"/>
                <w:lang w:val="sv-SE"/>
              </w:rPr>
              <w:t>Vai trò hooc môn, các tuyến nội tiết</w:t>
            </w:r>
          </w:p>
        </w:tc>
        <w:tc>
          <w:tcPr>
            <w:tcW w:w="1017"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rPr>
            </w:pPr>
          </w:p>
        </w:tc>
        <w:tc>
          <w:tcPr>
            <w:tcW w:w="90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rPr>
            </w:pPr>
            <w:r>
              <w:rPr>
                <w:rFonts w:eastAsia="TimesNewRomanPS-BoldMT"/>
                <w:i/>
                <w:color w:val="000000"/>
                <w:sz w:val="20"/>
                <w:szCs w:val="20"/>
                <w:lang w:val="sv-SE"/>
              </w:rPr>
              <w:t>Vai trò hooc môn, các tuyến nội tiết</w:t>
            </w:r>
          </w:p>
        </w:tc>
        <w:tc>
          <w:tcPr>
            <w:tcW w:w="90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rPr>
            </w:pPr>
          </w:p>
        </w:tc>
        <w:tc>
          <w:tcPr>
            <w:tcW w:w="783"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rPr>
            </w:pPr>
          </w:p>
        </w:tc>
        <w:tc>
          <w:tcPr>
            <w:tcW w:w="126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rPr>
            </w:pPr>
          </w:p>
        </w:tc>
        <w:tc>
          <w:tcPr>
            <w:tcW w:w="956"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rPr>
            </w:pPr>
          </w:p>
        </w:tc>
        <w:tc>
          <w:tcPr>
            <w:tcW w:w="956"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rPr>
            </w:pPr>
          </w:p>
        </w:tc>
        <w:tc>
          <w:tcPr>
            <w:tcW w:w="108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rPr>
            </w:pPr>
          </w:p>
        </w:tc>
      </w:tr>
      <w:tr w:rsidR="00D877D0" w:rsidTr="00873E6F">
        <w:tc>
          <w:tcPr>
            <w:tcW w:w="2141" w:type="dxa"/>
            <w:tcBorders>
              <w:top w:val="dotted" w:sz="4" w:space="0" w:color="auto"/>
              <w:left w:val="single" w:sz="4" w:space="0" w:color="auto"/>
              <w:bottom w:val="single" w:sz="4" w:space="0" w:color="auto"/>
              <w:right w:val="single" w:sz="4" w:space="0" w:color="auto"/>
            </w:tcBorders>
          </w:tcPr>
          <w:p w:rsidR="00D877D0" w:rsidRDefault="00D877D0" w:rsidP="00873E6F">
            <w:pPr>
              <w:rPr>
                <w:rFonts w:eastAsia="TimesNewRomanPS-BoldMT"/>
                <w:i/>
                <w:color w:val="000000"/>
                <w:lang w:val="sv-SE" w:eastAsia="en-US"/>
              </w:rPr>
            </w:pPr>
            <w:r>
              <w:rPr>
                <w:rFonts w:eastAsia="TimesNewRomanPS-BoldMT"/>
                <w:i/>
                <w:color w:val="000000"/>
                <w:lang w:val="sv-SE"/>
              </w:rPr>
              <w:t xml:space="preserve">Số câu </w:t>
            </w:r>
          </w:p>
          <w:p w:rsidR="00D877D0" w:rsidRDefault="00D877D0" w:rsidP="00873E6F">
            <w:pPr>
              <w:rPr>
                <w:rFonts w:eastAsia="TimesNewRomanPS-BoldMT"/>
                <w:i/>
                <w:color w:val="000000"/>
                <w:lang w:val="sv-SE" w:eastAsia="en-US"/>
              </w:rPr>
            </w:pPr>
            <w:r>
              <w:rPr>
                <w:rFonts w:eastAsia="TimesNewRomanPS-BoldMT"/>
                <w:i/>
                <w:color w:val="000000"/>
                <w:lang w:val="sv-SE"/>
              </w:rPr>
              <w:t>Số điểm  Tỉ lệ %</w:t>
            </w:r>
          </w:p>
        </w:tc>
        <w:tc>
          <w:tcPr>
            <w:tcW w:w="126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eastAsia="en-US"/>
              </w:rPr>
            </w:pPr>
            <w:r>
              <w:rPr>
                <w:rFonts w:eastAsia="TimesNewRomanPS-BoldMT"/>
                <w:i/>
                <w:color w:val="000000"/>
                <w:sz w:val="20"/>
                <w:szCs w:val="20"/>
                <w:lang w:val="sv-SE"/>
              </w:rPr>
              <w:t>1</w:t>
            </w:r>
          </w:p>
          <w:p w:rsidR="00D877D0" w:rsidRDefault="00D877D0" w:rsidP="00873E6F">
            <w:pPr>
              <w:jc w:val="center"/>
              <w:rPr>
                <w:b/>
                <w:bCs/>
                <w:color w:val="000000"/>
                <w:sz w:val="20"/>
                <w:szCs w:val="20"/>
                <w:lang w:val="sv-SE" w:eastAsia="en-US"/>
              </w:rPr>
            </w:pPr>
            <w:r>
              <w:rPr>
                <w:rFonts w:eastAsia="TimesNewRomanPS-BoldMT"/>
                <w:i/>
                <w:color w:val="000000"/>
                <w:sz w:val="20"/>
                <w:szCs w:val="20"/>
                <w:lang w:val="sv-SE"/>
              </w:rPr>
              <w:t>0,25</w:t>
            </w:r>
          </w:p>
        </w:tc>
        <w:tc>
          <w:tcPr>
            <w:tcW w:w="1017"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rPr>
            </w:pPr>
          </w:p>
        </w:tc>
        <w:tc>
          <w:tcPr>
            <w:tcW w:w="90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eastAsia="en-US"/>
              </w:rPr>
            </w:pPr>
            <w:r>
              <w:rPr>
                <w:rFonts w:eastAsia="TimesNewRomanPS-BoldMT"/>
                <w:i/>
                <w:color w:val="000000"/>
                <w:sz w:val="20"/>
                <w:szCs w:val="20"/>
                <w:lang w:val="sv-SE"/>
              </w:rPr>
              <w:t>1</w:t>
            </w:r>
          </w:p>
          <w:p w:rsidR="00D877D0" w:rsidRDefault="00D877D0" w:rsidP="00873E6F">
            <w:pPr>
              <w:jc w:val="center"/>
              <w:rPr>
                <w:b/>
                <w:bCs/>
                <w:color w:val="000000"/>
                <w:sz w:val="20"/>
                <w:szCs w:val="20"/>
                <w:lang w:val="sv-SE" w:eastAsia="en-US"/>
              </w:rPr>
            </w:pPr>
            <w:r>
              <w:rPr>
                <w:rFonts w:eastAsia="TimesNewRomanPS-BoldMT"/>
                <w:i/>
                <w:color w:val="000000"/>
                <w:sz w:val="20"/>
                <w:szCs w:val="20"/>
                <w:lang w:val="sv-SE"/>
              </w:rPr>
              <w:t>0,25</w:t>
            </w:r>
          </w:p>
        </w:tc>
        <w:tc>
          <w:tcPr>
            <w:tcW w:w="90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rPr>
            </w:pPr>
          </w:p>
        </w:tc>
        <w:tc>
          <w:tcPr>
            <w:tcW w:w="783"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rPr>
            </w:pPr>
          </w:p>
        </w:tc>
        <w:tc>
          <w:tcPr>
            <w:tcW w:w="126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rPr>
            </w:pPr>
          </w:p>
        </w:tc>
        <w:tc>
          <w:tcPr>
            <w:tcW w:w="956"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rPr>
            </w:pPr>
          </w:p>
        </w:tc>
        <w:tc>
          <w:tcPr>
            <w:tcW w:w="956"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rPr>
            </w:pPr>
          </w:p>
        </w:tc>
        <w:tc>
          <w:tcPr>
            <w:tcW w:w="1080" w:type="dxa"/>
            <w:tcBorders>
              <w:top w:val="dotted"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i/>
                <w:color w:val="000000"/>
                <w:sz w:val="20"/>
                <w:szCs w:val="20"/>
                <w:lang w:val="sv-SE" w:eastAsia="en-US"/>
              </w:rPr>
            </w:pPr>
            <w:r>
              <w:rPr>
                <w:rFonts w:eastAsia="TimesNewRomanPS-BoldMT"/>
                <w:i/>
                <w:color w:val="000000"/>
                <w:sz w:val="20"/>
                <w:szCs w:val="20"/>
                <w:lang w:val="sv-SE"/>
              </w:rPr>
              <w:t>Số câu 2</w:t>
            </w:r>
          </w:p>
          <w:p w:rsidR="00D877D0" w:rsidRDefault="00D877D0" w:rsidP="00873E6F">
            <w:pPr>
              <w:jc w:val="center"/>
              <w:rPr>
                <w:rFonts w:eastAsia="TimesNewRomanPS-BoldMT"/>
                <w:i/>
                <w:color w:val="000000"/>
                <w:sz w:val="20"/>
                <w:szCs w:val="20"/>
                <w:lang w:val="sv-SE"/>
              </w:rPr>
            </w:pPr>
            <w:r>
              <w:rPr>
                <w:rFonts w:eastAsia="TimesNewRomanPS-BoldMT"/>
                <w:i/>
                <w:color w:val="000000"/>
                <w:sz w:val="20"/>
                <w:szCs w:val="20"/>
                <w:lang w:val="sv-SE"/>
              </w:rPr>
              <w:t xml:space="preserve"> 0,5 điểm</w:t>
            </w:r>
          </w:p>
          <w:p w:rsidR="00D877D0" w:rsidRDefault="00D877D0" w:rsidP="00873E6F">
            <w:pPr>
              <w:jc w:val="center"/>
              <w:rPr>
                <w:b/>
                <w:bCs/>
                <w:color w:val="000000"/>
                <w:sz w:val="20"/>
                <w:szCs w:val="20"/>
                <w:lang w:val="sv-SE" w:eastAsia="en-US"/>
              </w:rPr>
            </w:pPr>
            <w:r>
              <w:rPr>
                <w:rFonts w:eastAsia="TimesNewRomanPS-BoldMT"/>
                <w:i/>
                <w:color w:val="000000"/>
                <w:sz w:val="20"/>
                <w:szCs w:val="20"/>
                <w:lang w:val="sv-SE"/>
              </w:rPr>
              <w:t xml:space="preserve">=5% </w:t>
            </w:r>
          </w:p>
        </w:tc>
      </w:tr>
      <w:tr w:rsidR="00D877D0" w:rsidTr="00873E6F">
        <w:tc>
          <w:tcPr>
            <w:tcW w:w="2141" w:type="dxa"/>
            <w:tcBorders>
              <w:top w:val="single" w:sz="4" w:space="0" w:color="auto"/>
              <w:left w:val="single" w:sz="4" w:space="0" w:color="auto"/>
              <w:bottom w:val="single" w:sz="4" w:space="0" w:color="auto"/>
              <w:right w:val="single" w:sz="4" w:space="0" w:color="auto"/>
            </w:tcBorders>
          </w:tcPr>
          <w:p w:rsidR="00D877D0" w:rsidRDefault="00D877D0" w:rsidP="00873E6F">
            <w:pPr>
              <w:rPr>
                <w:rFonts w:eastAsia="TimesNewRomanPS-BoldMT"/>
                <w:color w:val="000000"/>
                <w:lang w:val="sv-SE" w:eastAsia="en-US"/>
              </w:rPr>
            </w:pPr>
            <w:r>
              <w:rPr>
                <w:rFonts w:eastAsia="TimesNewRomanPS-BoldMT"/>
                <w:color w:val="000000"/>
                <w:lang w:val="sv-SE"/>
              </w:rPr>
              <w:t xml:space="preserve">Tổng số câu </w:t>
            </w:r>
          </w:p>
          <w:p w:rsidR="00D877D0" w:rsidRDefault="00D877D0" w:rsidP="00873E6F">
            <w:pPr>
              <w:rPr>
                <w:rFonts w:eastAsia="TimesNewRomanPS-BoldMT"/>
                <w:color w:val="000000"/>
                <w:lang w:val="sv-SE"/>
              </w:rPr>
            </w:pPr>
            <w:r>
              <w:rPr>
                <w:rFonts w:eastAsia="TimesNewRomanPS-BoldMT"/>
                <w:color w:val="000000"/>
                <w:lang w:val="sv-SE"/>
              </w:rPr>
              <w:t>Tổng số điểm</w:t>
            </w:r>
          </w:p>
          <w:p w:rsidR="00D877D0" w:rsidRDefault="00D877D0" w:rsidP="00873E6F">
            <w:pPr>
              <w:rPr>
                <w:rFonts w:eastAsia="TimesNewRomanPS-BoldMT"/>
                <w:color w:val="000000"/>
                <w:sz w:val="26"/>
                <w:szCs w:val="26"/>
                <w:lang w:val="sv-SE" w:eastAsia="en-US"/>
              </w:rPr>
            </w:pPr>
            <w:r>
              <w:rPr>
                <w:rFonts w:eastAsia="TimesNewRomanPS-BoldMT"/>
                <w:i/>
                <w:color w:val="000000"/>
                <w:lang w:val="sv-SE"/>
              </w:rPr>
              <w:t>Tỉ lệ %</w:t>
            </w:r>
          </w:p>
        </w:tc>
        <w:tc>
          <w:tcPr>
            <w:tcW w:w="2277" w:type="dxa"/>
            <w:gridSpan w:val="2"/>
            <w:tcBorders>
              <w:top w:val="single"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color w:val="000000"/>
                <w:sz w:val="22"/>
                <w:szCs w:val="22"/>
                <w:lang w:val="sv-SE" w:eastAsia="en-US"/>
              </w:rPr>
            </w:pPr>
            <w:r>
              <w:rPr>
                <w:rFonts w:eastAsia="TimesNewRomanPS-BoldMT"/>
                <w:color w:val="000000"/>
                <w:sz w:val="22"/>
                <w:szCs w:val="22"/>
                <w:lang w:val="sv-SE"/>
              </w:rPr>
              <w:t>4</w:t>
            </w:r>
          </w:p>
          <w:p w:rsidR="00D877D0" w:rsidRDefault="00D877D0" w:rsidP="00873E6F">
            <w:pPr>
              <w:jc w:val="center"/>
              <w:rPr>
                <w:rFonts w:eastAsia="TimesNewRomanPS-BoldMT"/>
                <w:color w:val="000000"/>
                <w:sz w:val="22"/>
                <w:szCs w:val="22"/>
                <w:lang w:val="sv-SE"/>
              </w:rPr>
            </w:pPr>
            <w:r>
              <w:rPr>
                <w:rFonts w:eastAsia="TimesNewRomanPS-BoldMT"/>
                <w:color w:val="000000"/>
                <w:sz w:val="22"/>
                <w:szCs w:val="22"/>
                <w:lang w:val="sv-SE"/>
              </w:rPr>
              <w:t>2,0</w:t>
            </w:r>
          </w:p>
          <w:p w:rsidR="00D877D0" w:rsidRDefault="00D877D0" w:rsidP="00873E6F">
            <w:pPr>
              <w:jc w:val="center"/>
              <w:rPr>
                <w:rFonts w:eastAsia="TimesNewRomanPS-BoldMT"/>
                <w:color w:val="000000"/>
                <w:lang w:val="sv-SE" w:eastAsia="en-US"/>
              </w:rPr>
            </w:pPr>
            <w:r>
              <w:rPr>
                <w:rFonts w:eastAsia="TimesNewRomanPS-BoldMT"/>
                <w:color w:val="000000"/>
                <w:sz w:val="22"/>
                <w:szCs w:val="22"/>
                <w:lang w:val="sv-SE"/>
              </w:rPr>
              <w:t>20%</w:t>
            </w:r>
          </w:p>
        </w:tc>
        <w:tc>
          <w:tcPr>
            <w:tcW w:w="1800" w:type="dxa"/>
            <w:gridSpan w:val="2"/>
            <w:tcBorders>
              <w:top w:val="single"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color w:val="000000"/>
                <w:sz w:val="22"/>
                <w:szCs w:val="22"/>
                <w:lang w:val="sv-SE" w:eastAsia="en-US"/>
              </w:rPr>
            </w:pPr>
            <w:r>
              <w:rPr>
                <w:rFonts w:eastAsia="TimesNewRomanPS-BoldMT"/>
                <w:color w:val="000000"/>
                <w:sz w:val="22"/>
                <w:szCs w:val="22"/>
                <w:lang w:val="sv-SE"/>
              </w:rPr>
              <w:t>4</w:t>
            </w:r>
          </w:p>
          <w:p w:rsidR="00D877D0" w:rsidRDefault="00D877D0" w:rsidP="00873E6F">
            <w:pPr>
              <w:jc w:val="center"/>
              <w:rPr>
                <w:rFonts w:eastAsia="TimesNewRomanPS-BoldMT"/>
                <w:color w:val="000000"/>
                <w:sz w:val="22"/>
                <w:szCs w:val="22"/>
                <w:lang w:val="sv-SE"/>
              </w:rPr>
            </w:pPr>
            <w:r>
              <w:rPr>
                <w:rFonts w:eastAsia="TimesNewRomanPS-BoldMT"/>
                <w:color w:val="000000"/>
                <w:sz w:val="22"/>
                <w:szCs w:val="22"/>
                <w:lang w:val="sv-SE"/>
              </w:rPr>
              <w:t>3,0</w:t>
            </w:r>
          </w:p>
          <w:p w:rsidR="00D877D0" w:rsidRDefault="00D877D0" w:rsidP="00873E6F">
            <w:pPr>
              <w:jc w:val="center"/>
              <w:rPr>
                <w:rFonts w:eastAsia="TimesNewRomanPS-BoldMT"/>
                <w:color w:val="000000"/>
                <w:sz w:val="26"/>
                <w:szCs w:val="26"/>
                <w:lang w:val="sv-SE" w:eastAsia="en-US"/>
              </w:rPr>
            </w:pPr>
            <w:r>
              <w:rPr>
                <w:rFonts w:eastAsia="TimesNewRomanPS-BoldMT"/>
                <w:color w:val="000000"/>
                <w:sz w:val="22"/>
                <w:szCs w:val="22"/>
                <w:lang w:val="sv-SE"/>
              </w:rPr>
              <w:t>30%</w:t>
            </w:r>
          </w:p>
        </w:tc>
        <w:tc>
          <w:tcPr>
            <w:tcW w:w="3955" w:type="dxa"/>
            <w:gridSpan w:val="4"/>
            <w:tcBorders>
              <w:top w:val="single"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color w:val="000000"/>
                <w:sz w:val="22"/>
                <w:szCs w:val="22"/>
                <w:lang w:val="sv-SE" w:eastAsia="en-US"/>
              </w:rPr>
            </w:pPr>
            <w:r>
              <w:rPr>
                <w:rFonts w:eastAsia="TimesNewRomanPS-BoldMT"/>
                <w:color w:val="000000"/>
                <w:sz w:val="22"/>
                <w:szCs w:val="22"/>
                <w:lang w:val="sv-SE"/>
              </w:rPr>
              <w:t>3</w:t>
            </w:r>
          </w:p>
          <w:p w:rsidR="00D877D0" w:rsidRDefault="00D877D0" w:rsidP="00873E6F">
            <w:pPr>
              <w:jc w:val="center"/>
              <w:rPr>
                <w:rFonts w:eastAsia="TimesNewRomanPS-BoldMT"/>
                <w:color w:val="000000"/>
                <w:sz w:val="22"/>
                <w:szCs w:val="22"/>
                <w:lang w:val="sv-SE"/>
              </w:rPr>
            </w:pPr>
            <w:r>
              <w:rPr>
                <w:rFonts w:eastAsia="TimesNewRomanPS-BoldMT"/>
                <w:color w:val="000000"/>
                <w:sz w:val="22"/>
                <w:szCs w:val="22"/>
                <w:lang w:val="sv-SE"/>
              </w:rPr>
              <w:t>5,0</w:t>
            </w:r>
          </w:p>
          <w:p w:rsidR="00D877D0" w:rsidRDefault="00D877D0" w:rsidP="00873E6F">
            <w:pPr>
              <w:tabs>
                <w:tab w:val="left" w:pos="1365"/>
              </w:tabs>
              <w:jc w:val="center"/>
              <w:rPr>
                <w:rFonts w:eastAsia="TimesNewRomanPS-BoldMT"/>
                <w:color w:val="000000"/>
                <w:sz w:val="26"/>
                <w:szCs w:val="26"/>
                <w:lang w:val="sv-SE" w:eastAsia="en-US"/>
              </w:rPr>
            </w:pPr>
            <w:r>
              <w:rPr>
                <w:rFonts w:eastAsia="TimesNewRomanPS-BoldMT"/>
                <w:color w:val="000000"/>
                <w:sz w:val="22"/>
                <w:szCs w:val="22"/>
                <w:lang w:val="sv-SE"/>
              </w:rPr>
              <w:t>50%</w:t>
            </w:r>
          </w:p>
        </w:tc>
        <w:tc>
          <w:tcPr>
            <w:tcW w:w="1080" w:type="dxa"/>
            <w:tcBorders>
              <w:top w:val="single" w:sz="4" w:space="0" w:color="auto"/>
              <w:left w:val="single" w:sz="4" w:space="0" w:color="auto"/>
              <w:bottom w:val="single" w:sz="4" w:space="0" w:color="auto"/>
              <w:right w:val="single" w:sz="4" w:space="0" w:color="auto"/>
            </w:tcBorders>
          </w:tcPr>
          <w:p w:rsidR="00D877D0" w:rsidRDefault="00D877D0" w:rsidP="00873E6F">
            <w:pPr>
              <w:jc w:val="center"/>
              <w:rPr>
                <w:rFonts w:eastAsia="TimesNewRomanPS-BoldMT"/>
                <w:color w:val="000000"/>
                <w:sz w:val="22"/>
                <w:szCs w:val="22"/>
                <w:lang w:val="sv-SE" w:eastAsia="en-US"/>
              </w:rPr>
            </w:pPr>
            <w:r>
              <w:rPr>
                <w:rFonts w:eastAsia="TimesNewRomanPS-BoldMT"/>
                <w:color w:val="000000"/>
                <w:sz w:val="22"/>
                <w:szCs w:val="22"/>
                <w:lang w:val="sv-SE" w:eastAsia="en-US"/>
              </w:rPr>
              <w:t>11</w:t>
            </w:r>
          </w:p>
          <w:p w:rsidR="00D877D0" w:rsidRDefault="00D877D0" w:rsidP="00873E6F">
            <w:pPr>
              <w:jc w:val="center"/>
              <w:rPr>
                <w:rFonts w:eastAsia="TimesNewRomanPS-BoldMT"/>
                <w:color w:val="000000"/>
                <w:sz w:val="22"/>
                <w:szCs w:val="22"/>
                <w:lang w:val="sv-SE" w:eastAsia="en-US"/>
              </w:rPr>
            </w:pPr>
            <w:r>
              <w:rPr>
                <w:rFonts w:eastAsia="TimesNewRomanPS-BoldMT"/>
                <w:color w:val="000000"/>
                <w:sz w:val="22"/>
                <w:szCs w:val="22"/>
                <w:lang w:val="sv-SE" w:eastAsia="en-US"/>
              </w:rPr>
              <w:t>10 điểm</w:t>
            </w:r>
          </w:p>
        </w:tc>
      </w:tr>
    </w:tbl>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6"/>
        <w:gridCol w:w="2255"/>
        <w:gridCol w:w="4782"/>
      </w:tblGrid>
      <w:tr w:rsidR="00D877D0" w:rsidTr="003472C9">
        <w:trPr>
          <w:trHeight w:val="1070"/>
        </w:trPr>
        <w:tc>
          <w:tcPr>
            <w:tcW w:w="5451" w:type="dxa"/>
            <w:gridSpan w:val="2"/>
            <w:tcBorders>
              <w:top w:val="single" w:sz="4" w:space="0" w:color="auto"/>
              <w:left w:val="single" w:sz="4" w:space="0" w:color="auto"/>
              <w:bottom w:val="single" w:sz="4" w:space="0" w:color="auto"/>
              <w:right w:val="single" w:sz="4" w:space="0" w:color="auto"/>
            </w:tcBorders>
            <w:hideMark/>
          </w:tcPr>
          <w:p w:rsidR="00D877D0" w:rsidRDefault="00D877D0" w:rsidP="00D877D0">
            <w:pPr>
              <w:spacing w:line="276" w:lineRule="auto"/>
              <w:rPr>
                <w:b/>
                <w:spacing w:val="-18"/>
                <w:sz w:val="28"/>
                <w:szCs w:val="20"/>
              </w:rPr>
            </w:pPr>
            <w:r>
              <w:rPr>
                <w:b/>
                <w:spacing w:val="-18"/>
              </w:rPr>
              <w:lastRenderedPageBreak/>
              <w:t>Họ và tên:………………………………….</w:t>
            </w:r>
          </w:p>
          <w:p w:rsidR="00D877D0" w:rsidRDefault="00D877D0" w:rsidP="00D877D0">
            <w:pPr>
              <w:spacing w:line="276" w:lineRule="auto"/>
              <w:rPr>
                <w:b/>
                <w:spacing w:val="-18"/>
                <w:sz w:val="28"/>
              </w:rPr>
            </w:pPr>
            <w:r>
              <w:rPr>
                <w:b/>
                <w:spacing w:val="-18"/>
              </w:rPr>
              <w:t>Lớp:……         Trường THCS Tây Sơn</w:t>
            </w:r>
          </w:p>
        </w:tc>
        <w:tc>
          <w:tcPr>
            <w:tcW w:w="4782" w:type="dxa"/>
            <w:tcBorders>
              <w:top w:val="single" w:sz="4" w:space="0" w:color="auto"/>
              <w:left w:val="single" w:sz="4" w:space="0" w:color="auto"/>
              <w:bottom w:val="single" w:sz="4" w:space="0" w:color="auto"/>
              <w:right w:val="single" w:sz="4" w:space="0" w:color="auto"/>
            </w:tcBorders>
            <w:hideMark/>
          </w:tcPr>
          <w:p w:rsidR="00D877D0" w:rsidRDefault="00D877D0">
            <w:pPr>
              <w:spacing w:line="276" w:lineRule="auto"/>
              <w:rPr>
                <w:b/>
                <w:spacing w:val="-18"/>
                <w:sz w:val="28"/>
                <w:szCs w:val="20"/>
              </w:rPr>
            </w:pPr>
            <w:r>
              <w:rPr>
                <w:b/>
                <w:spacing w:val="-18"/>
              </w:rPr>
              <w:t>KIỂM TRA HỌC KÌ II . NĂM 2015-2016</w:t>
            </w:r>
          </w:p>
          <w:p w:rsidR="00D877D0" w:rsidRDefault="00D877D0">
            <w:pPr>
              <w:spacing w:line="276" w:lineRule="auto"/>
              <w:rPr>
                <w:b/>
                <w:spacing w:val="-18"/>
              </w:rPr>
            </w:pPr>
            <w:r>
              <w:rPr>
                <w:b/>
                <w:spacing w:val="-18"/>
              </w:rPr>
              <w:t xml:space="preserve">      Môn:   Sinh học 8</w:t>
            </w:r>
          </w:p>
          <w:p w:rsidR="00D877D0" w:rsidRDefault="00D877D0">
            <w:pPr>
              <w:spacing w:line="276" w:lineRule="auto"/>
              <w:rPr>
                <w:b/>
                <w:spacing w:val="-18"/>
                <w:sz w:val="28"/>
              </w:rPr>
            </w:pPr>
            <w:r>
              <w:rPr>
                <w:b/>
                <w:spacing w:val="-18"/>
              </w:rPr>
              <w:t xml:space="preserve">                     Thời gian: 45 phút</w:t>
            </w:r>
          </w:p>
        </w:tc>
      </w:tr>
      <w:tr w:rsidR="00D877D0" w:rsidTr="00D877D0">
        <w:trPr>
          <w:trHeight w:val="1010"/>
        </w:trPr>
        <w:tc>
          <w:tcPr>
            <w:tcW w:w="3196" w:type="dxa"/>
            <w:tcBorders>
              <w:top w:val="single" w:sz="4" w:space="0" w:color="auto"/>
              <w:left w:val="single" w:sz="4" w:space="0" w:color="auto"/>
              <w:bottom w:val="single" w:sz="4" w:space="0" w:color="auto"/>
              <w:right w:val="single" w:sz="4" w:space="0" w:color="auto"/>
            </w:tcBorders>
            <w:hideMark/>
          </w:tcPr>
          <w:p w:rsidR="00D877D0" w:rsidRDefault="00D877D0" w:rsidP="00D877D0">
            <w:pPr>
              <w:spacing w:line="360" w:lineRule="auto"/>
              <w:rPr>
                <w:b/>
                <w:spacing w:val="-18"/>
                <w:sz w:val="28"/>
              </w:rPr>
            </w:pPr>
            <w:r>
              <w:rPr>
                <w:b/>
                <w:spacing w:val="-18"/>
              </w:rPr>
              <w:t>Số báo danh:…………….</w:t>
            </w:r>
          </w:p>
        </w:tc>
        <w:tc>
          <w:tcPr>
            <w:tcW w:w="2255" w:type="dxa"/>
            <w:tcBorders>
              <w:top w:val="single" w:sz="4" w:space="0" w:color="auto"/>
              <w:left w:val="single" w:sz="4" w:space="0" w:color="auto"/>
              <w:bottom w:val="single" w:sz="4" w:space="0" w:color="auto"/>
              <w:right w:val="single" w:sz="4" w:space="0" w:color="auto"/>
            </w:tcBorders>
            <w:hideMark/>
          </w:tcPr>
          <w:p w:rsidR="00D877D0" w:rsidRDefault="00D877D0" w:rsidP="00D877D0">
            <w:pPr>
              <w:spacing w:line="276" w:lineRule="auto"/>
              <w:rPr>
                <w:b/>
                <w:spacing w:val="-18"/>
                <w:sz w:val="28"/>
              </w:rPr>
            </w:pPr>
            <w:r>
              <w:rPr>
                <w:b/>
                <w:spacing w:val="-18"/>
              </w:rPr>
              <w:t>Phòng thi:……</w:t>
            </w:r>
          </w:p>
        </w:tc>
        <w:tc>
          <w:tcPr>
            <w:tcW w:w="4782" w:type="dxa"/>
            <w:tcBorders>
              <w:top w:val="single" w:sz="4" w:space="0" w:color="auto"/>
              <w:left w:val="single" w:sz="4" w:space="0" w:color="auto"/>
              <w:bottom w:val="single" w:sz="4" w:space="0" w:color="auto"/>
              <w:right w:val="single" w:sz="4" w:space="0" w:color="auto"/>
            </w:tcBorders>
          </w:tcPr>
          <w:p w:rsidR="00D877D0" w:rsidRDefault="00D877D0">
            <w:pPr>
              <w:spacing w:line="276" w:lineRule="auto"/>
              <w:rPr>
                <w:b/>
                <w:spacing w:val="-18"/>
                <w:sz w:val="28"/>
                <w:szCs w:val="20"/>
              </w:rPr>
            </w:pPr>
            <w:r>
              <w:rPr>
                <w:b/>
                <w:spacing w:val="-18"/>
              </w:rPr>
              <w:t>Chữ kí giám thị:</w:t>
            </w:r>
          </w:p>
          <w:p w:rsidR="00D877D0" w:rsidRDefault="00D877D0">
            <w:pPr>
              <w:spacing w:line="276" w:lineRule="auto"/>
              <w:rPr>
                <w:b/>
                <w:spacing w:val="-18"/>
              </w:rPr>
            </w:pPr>
          </w:p>
          <w:p w:rsidR="00D877D0" w:rsidRDefault="00D877D0">
            <w:pPr>
              <w:spacing w:line="276" w:lineRule="auto"/>
              <w:rPr>
                <w:b/>
                <w:spacing w:val="-18"/>
                <w:sz w:val="28"/>
              </w:rPr>
            </w:pPr>
          </w:p>
        </w:tc>
      </w:tr>
    </w:tbl>
    <w:p w:rsidR="00D877D0" w:rsidRDefault="00D877D0" w:rsidP="00D877D0">
      <w:pPr>
        <w:rPr>
          <w:b/>
          <w:spacing w:val="-18"/>
          <w:sz w:val="28"/>
          <w:szCs w:val="20"/>
        </w:rPr>
      </w:pPr>
    </w:p>
    <w:tbl>
      <w:tblPr>
        <w:tblW w:w="10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57"/>
        <w:gridCol w:w="5181"/>
      </w:tblGrid>
      <w:tr w:rsidR="00D877D0" w:rsidTr="003472C9">
        <w:trPr>
          <w:trHeight w:val="810"/>
        </w:trPr>
        <w:tc>
          <w:tcPr>
            <w:tcW w:w="5057" w:type="dxa"/>
            <w:tcBorders>
              <w:top w:val="single" w:sz="4" w:space="0" w:color="auto"/>
              <w:left w:val="single" w:sz="4" w:space="0" w:color="auto"/>
              <w:bottom w:val="single" w:sz="4" w:space="0" w:color="auto"/>
              <w:right w:val="single" w:sz="4" w:space="0" w:color="auto"/>
            </w:tcBorders>
            <w:hideMark/>
          </w:tcPr>
          <w:p w:rsidR="00D877D0" w:rsidRDefault="00D877D0">
            <w:pPr>
              <w:spacing w:line="276" w:lineRule="auto"/>
              <w:rPr>
                <w:b/>
                <w:spacing w:val="-18"/>
                <w:sz w:val="28"/>
              </w:rPr>
            </w:pPr>
            <w:r>
              <w:rPr>
                <w:b/>
                <w:spacing w:val="-18"/>
              </w:rPr>
              <w:t xml:space="preserve">         Điểm:</w:t>
            </w:r>
          </w:p>
        </w:tc>
        <w:tc>
          <w:tcPr>
            <w:tcW w:w="5181" w:type="dxa"/>
            <w:tcBorders>
              <w:top w:val="single" w:sz="4" w:space="0" w:color="auto"/>
              <w:left w:val="single" w:sz="4" w:space="0" w:color="auto"/>
              <w:bottom w:val="single" w:sz="4" w:space="0" w:color="auto"/>
              <w:right w:val="single" w:sz="4" w:space="0" w:color="auto"/>
            </w:tcBorders>
          </w:tcPr>
          <w:p w:rsidR="00D877D0" w:rsidRDefault="00D877D0">
            <w:pPr>
              <w:spacing w:line="276" w:lineRule="auto"/>
              <w:rPr>
                <w:b/>
                <w:spacing w:val="-18"/>
                <w:sz w:val="28"/>
                <w:szCs w:val="20"/>
              </w:rPr>
            </w:pPr>
            <w:r>
              <w:rPr>
                <w:b/>
                <w:spacing w:val="-18"/>
              </w:rPr>
              <w:t xml:space="preserve"> Giám khảo:</w:t>
            </w:r>
          </w:p>
          <w:p w:rsidR="00D877D0" w:rsidRDefault="00D877D0">
            <w:pPr>
              <w:spacing w:line="276" w:lineRule="auto"/>
              <w:rPr>
                <w:b/>
                <w:spacing w:val="-18"/>
              </w:rPr>
            </w:pPr>
          </w:p>
          <w:p w:rsidR="00D877D0" w:rsidRDefault="00D877D0">
            <w:pPr>
              <w:spacing w:line="276" w:lineRule="auto"/>
              <w:rPr>
                <w:b/>
                <w:spacing w:val="-18"/>
                <w:sz w:val="28"/>
              </w:rPr>
            </w:pPr>
          </w:p>
        </w:tc>
      </w:tr>
    </w:tbl>
    <w:p w:rsidR="00D877D0" w:rsidRDefault="00D877D0" w:rsidP="00D877D0">
      <w:pPr>
        <w:rPr>
          <w:sz w:val="26"/>
          <w:szCs w:val="26"/>
        </w:rPr>
      </w:pPr>
      <w:r w:rsidRPr="005231DF">
        <w:rPr>
          <w:b/>
          <w:sz w:val="26"/>
          <w:szCs w:val="26"/>
        </w:rPr>
        <w:t xml:space="preserve"> ĐỀ</w:t>
      </w:r>
      <w:r>
        <w:rPr>
          <w:sz w:val="26"/>
          <w:szCs w:val="26"/>
        </w:rPr>
        <w:t>:</w:t>
      </w:r>
    </w:p>
    <w:p w:rsidR="00D877D0" w:rsidRDefault="00D877D0" w:rsidP="00D877D0">
      <w:pPr>
        <w:rPr>
          <w:sz w:val="26"/>
          <w:szCs w:val="26"/>
        </w:rPr>
      </w:pPr>
      <w:r w:rsidRPr="002744A6">
        <w:rPr>
          <w:sz w:val="26"/>
          <w:szCs w:val="26"/>
          <w:u w:val="single"/>
        </w:rPr>
        <w:t xml:space="preserve">I. </w:t>
      </w:r>
      <w:r w:rsidRPr="00F2437B">
        <w:rPr>
          <w:b/>
          <w:sz w:val="26"/>
          <w:szCs w:val="26"/>
          <w:u w:val="single"/>
        </w:rPr>
        <w:t>TRẮC NGHIỆM</w:t>
      </w:r>
      <w:r>
        <w:rPr>
          <w:sz w:val="26"/>
          <w:szCs w:val="26"/>
        </w:rPr>
        <w:t>: (3 điểm)</w:t>
      </w:r>
    </w:p>
    <w:p w:rsidR="00D877D0" w:rsidRPr="00F2437B" w:rsidRDefault="00D877D0" w:rsidP="00D877D0">
      <w:pPr>
        <w:rPr>
          <w:b/>
          <w:i/>
          <w:sz w:val="26"/>
          <w:szCs w:val="26"/>
        </w:rPr>
      </w:pPr>
      <w:r>
        <w:rPr>
          <w:sz w:val="26"/>
          <w:szCs w:val="26"/>
        </w:rPr>
        <w:tab/>
      </w:r>
      <w:r w:rsidRPr="00F2437B">
        <w:rPr>
          <w:b/>
          <w:i/>
          <w:sz w:val="26"/>
          <w:szCs w:val="26"/>
        </w:rPr>
        <w:t xml:space="preserve">Khoanh tròn vào </w:t>
      </w:r>
      <w:r>
        <w:rPr>
          <w:b/>
          <w:i/>
          <w:sz w:val="26"/>
          <w:szCs w:val="26"/>
        </w:rPr>
        <w:t>câu trả lời cho là đúng nhất</w:t>
      </w:r>
    </w:p>
    <w:p w:rsidR="00D877D0" w:rsidRDefault="00D877D0" w:rsidP="00D877D0">
      <w:pPr>
        <w:rPr>
          <w:sz w:val="26"/>
          <w:szCs w:val="26"/>
        </w:rPr>
      </w:pPr>
      <w:r w:rsidRPr="00F2437B">
        <w:rPr>
          <w:sz w:val="26"/>
          <w:szCs w:val="26"/>
          <w:u w:val="single"/>
        </w:rPr>
        <w:t>Câu 1</w:t>
      </w:r>
      <w:r>
        <w:rPr>
          <w:sz w:val="26"/>
          <w:szCs w:val="26"/>
        </w:rPr>
        <w:t xml:space="preserve">: Nước tiểu đầu được tạo ra từ: </w:t>
      </w:r>
      <w:r>
        <w:rPr>
          <w:sz w:val="26"/>
          <w:szCs w:val="26"/>
        </w:rPr>
        <w:tab/>
      </w:r>
    </w:p>
    <w:p w:rsidR="00D877D0" w:rsidRDefault="00D877D0" w:rsidP="00D877D0">
      <w:pPr>
        <w:rPr>
          <w:sz w:val="26"/>
          <w:szCs w:val="26"/>
        </w:rPr>
      </w:pPr>
      <w:r>
        <w:rPr>
          <w:sz w:val="26"/>
          <w:szCs w:val="26"/>
        </w:rPr>
        <w:tab/>
        <w:t>a. Nang cầu thận và các bể thận.             b. Các bể thận.</w:t>
      </w:r>
    </w:p>
    <w:p w:rsidR="00D877D0" w:rsidRDefault="00D877D0" w:rsidP="00D877D0">
      <w:pPr>
        <w:rPr>
          <w:sz w:val="26"/>
          <w:szCs w:val="26"/>
        </w:rPr>
      </w:pPr>
      <w:r>
        <w:rPr>
          <w:sz w:val="26"/>
          <w:szCs w:val="26"/>
        </w:rPr>
        <w:tab/>
        <w:t>c. Các đơn vị chức năng của thận            d. Bóng đái và các ống thận</w:t>
      </w:r>
    </w:p>
    <w:p w:rsidR="00D877D0" w:rsidRDefault="00D877D0" w:rsidP="00D877D0">
      <w:pPr>
        <w:rPr>
          <w:sz w:val="26"/>
          <w:szCs w:val="26"/>
        </w:rPr>
      </w:pPr>
      <w:r w:rsidRPr="00F2437B">
        <w:rPr>
          <w:sz w:val="26"/>
          <w:szCs w:val="26"/>
          <w:u w:val="single"/>
        </w:rPr>
        <w:t>Câu 2</w:t>
      </w:r>
      <w:r>
        <w:rPr>
          <w:sz w:val="26"/>
          <w:szCs w:val="26"/>
        </w:rPr>
        <w:t xml:space="preserve">: Thiếu Vitamin D sẽ gây bệnh: </w:t>
      </w:r>
    </w:p>
    <w:p w:rsidR="00D877D0" w:rsidRDefault="00D877D0" w:rsidP="00D877D0">
      <w:pPr>
        <w:numPr>
          <w:ilvl w:val="0"/>
          <w:numId w:val="1"/>
        </w:numPr>
        <w:rPr>
          <w:sz w:val="26"/>
          <w:szCs w:val="26"/>
        </w:rPr>
      </w:pPr>
      <w:r>
        <w:rPr>
          <w:sz w:val="26"/>
          <w:szCs w:val="26"/>
        </w:rPr>
        <w:t>Bệnh hoại huyết.                                b. Thiếu máu</w:t>
      </w:r>
    </w:p>
    <w:p w:rsidR="00D877D0" w:rsidRDefault="00D877D0" w:rsidP="00D877D0">
      <w:pPr>
        <w:ind w:left="705"/>
        <w:rPr>
          <w:sz w:val="26"/>
          <w:szCs w:val="26"/>
        </w:rPr>
      </w:pPr>
      <w:r>
        <w:rPr>
          <w:sz w:val="26"/>
          <w:szCs w:val="26"/>
        </w:rPr>
        <w:t>c. Còi xương ở trẻ và loãng xương ở người lớn  d. Khô giác mạc ở mắt.</w:t>
      </w:r>
    </w:p>
    <w:p w:rsidR="00D877D0" w:rsidRDefault="00D877D0" w:rsidP="00D877D0">
      <w:pPr>
        <w:rPr>
          <w:sz w:val="26"/>
          <w:szCs w:val="26"/>
        </w:rPr>
      </w:pPr>
      <w:r w:rsidRPr="00F2437B">
        <w:rPr>
          <w:sz w:val="26"/>
          <w:szCs w:val="26"/>
          <w:u w:val="single"/>
        </w:rPr>
        <w:t>Câu 3</w:t>
      </w:r>
      <w:r>
        <w:rPr>
          <w:sz w:val="26"/>
          <w:szCs w:val="26"/>
        </w:rPr>
        <w:t xml:space="preserve">: Các tế bào của da thường xuyên bị bong ra ngoài là của:  </w:t>
      </w:r>
      <w:r>
        <w:rPr>
          <w:sz w:val="26"/>
          <w:szCs w:val="26"/>
        </w:rPr>
        <w:tab/>
      </w:r>
    </w:p>
    <w:p w:rsidR="00D877D0" w:rsidRDefault="00D877D0" w:rsidP="00D877D0">
      <w:pPr>
        <w:rPr>
          <w:sz w:val="26"/>
          <w:szCs w:val="26"/>
        </w:rPr>
      </w:pPr>
      <w:r>
        <w:rPr>
          <w:sz w:val="26"/>
          <w:szCs w:val="26"/>
        </w:rPr>
        <w:tab/>
        <w:t>a. Tầng tế bào sống.  b. Lớp sắc tố.  c. Lớp sợi mô liên kết.  d. Tầng sừng</w:t>
      </w:r>
    </w:p>
    <w:p w:rsidR="00D877D0" w:rsidRDefault="00D877D0" w:rsidP="00D877D0">
      <w:pPr>
        <w:rPr>
          <w:sz w:val="26"/>
          <w:szCs w:val="26"/>
        </w:rPr>
      </w:pPr>
      <w:r w:rsidRPr="00F2437B">
        <w:rPr>
          <w:sz w:val="26"/>
          <w:szCs w:val="26"/>
          <w:u w:val="single"/>
        </w:rPr>
        <w:t>Câu 4</w:t>
      </w:r>
      <w:r>
        <w:rPr>
          <w:sz w:val="26"/>
          <w:szCs w:val="26"/>
        </w:rPr>
        <w:t>: Hoóc môn do tuyến giáp tiết ra là:</w:t>
      </w:r>
    </w:p>
    <w:p w:rsidR="00D877D0" w:rsidRDefault="00D877D0" w:rsidP="00D877D0">
      <w:pPr>
        <w:numPr>
          <w:ilvl w:val="0"/>
          <w:numId w:val="2"/>
        </w:numPr>
        <w:rPr>
          <w:sz w:val="26"/>
          <w:szCs w:val="26"/>
        </w:rPr>
      </w:pPr>
      <w:r>
        <w:rPr>
          <w:sz w:val="26"/>
          <w:szCs w:val="26"/>
        </w:rPr>
        <w:t>Insulin và Tirôxin.      b. Canxitônin và Glucagôn</w:t>
      </w:r>
    </w:p>
    <w:p w:rsidR="00D877D0" w:rsidRDefault="00D877D0" w:rsidP="00D877D0">
      <w:pPr>
        <w:ind w:left="705"/>
        <w:rPr>
          <w:sz w:val="26"/>
          <w:szCs w:val="26"/>
        </w:rPr>
      </w:pPr>
      <w:r>
        <w:rPr>
          <w:sz w:val="26"/>
          <w:szCs w:val="26"/>
        </w:rPr>
        <w:t>c. Tirôxin và Canxitônin  d. Glucagôn và Oxitoxin</w:t>
      </w:r>
    </w:p>
    <w:p w:rsidR="00D877D0" w:rsidRDefault="00D877D0" w:rsidP="00D877D0">
      <w:pPr>
        <w:rPr>
          <w:sz w:val="26"/>
          <w:szCs w:val="26"/>
        </w:rPr>
      </w:pPr>
      <w:r w:rsidRPr="00F2437B">
        <w:rPr>
          <w:sz w:val="26"/>
          <w:szCs w:val="26"/>
          <w:u w:val="single"/>
        </w:rPr>
        <w:t>Câu 5</w:t>
      </w:r>
      <w:r>
        <w:rPr>
          <w:sz w:val="26"/>
          <w:szCs w:val="26"/>
        </w:rPr>
        <w:t xml:space="preserve">: Nếu như trong nước tiểu chính thức có xuất hiện Glucozơ thì người sẽ bị bệnh gì?  </w:t>
      </w:r>
    </w:p>
    <w:p w:rsidR="00D877D0" w:rsidRDefault="00D877D0" w:rsidP="00D877D0">
      <w:pPr>
        <w:rPr>
          <w:sz w:val="26"/>
          <w:szCs w:val="26"/>
        </w:rPr>
      </w:pPr>
      <w:r>
        <w:rPr>
          <w:sz w:val="26"/>
          <w:szCs w:val="26"/>
        </w:rPr>
        <w:tab/>
        <w:t xml:space="preserve">a. Dư Insulin     b. Đái tháo đường.      c. Sỏi thận.        d. Sỏi bóng đái </w:t>
      </w:r>
    </w:p>
    <w:p w:rsidR="00D877D0" w:rsidRDefault="00D877D0" w:rsidP="00D877D0">
      <w:pPr>
        <w:rPr>
          <w:sz w:val="26"/>
          <w:szCs w:val="26"/>
        </w:rPr>
      </w:pPr>
      <w:r w:rsidRPr="00F2437B">
        <w:rPr>
          <w:sz w:val="26"/>
          <w:szCs w:val="26"/>
          <w:u w:val="single"/>
        </w:rPr>
        <w:t>Câu 6</w:t>
      </w:r>
      <w:r>
        <w:rPr>
          <w:sz w:val="26"/>
          <w:szCs w:val="26"/>
        </w:rPr>
        <w:t xml:space="preserve">: Hãy điền những từ và cụm từ vào chỗ trống (....) cho hoàn thiện câu sau:  </w:t>
      </w:r>
    </w:p>
    <w:p w:rsidR="00D877D0" w:rsidRDefault="00D877D0" w:rsidP="00D877D0">
      <w:pPr>
        <w:rPr>
          <w:sz w:val="26"/>
          <w:szCs w:val="26"/>
        </w:rPr>
      </w:pPr>
      <w:r>
        <w:rPr>
          <w:sz w:val="26"/>
          <w:szCs w:val="26"/>
        </w:rPr>
        <w:tab/>
        <w:t>Hệ thần kinh bao gồm ......................, ............................., các dây thần kinh và hạch thần kinh. Dựa vào chức năng, hệ thần kinh được chia thành hệ ........................... và ..............</w:t>
      </w:r>
    </w:p>
    <w:p w:rsidR="00D877D0" w:rsidRDefault="00D877D0" w:rsidP="00D877D0">
      <w:pPr>
        <w:rPr>
          <w:sz w:val="26"/>
          <w:szCs w:val="26"/>
        </w:rPr>
      </w:pPr>
      <w:r w:rsidRPr="00F2437B">
        <w:rPr>
          <w:sz w:val="26"/>
          <w:szCs w:val="26"/>
          <w:u w:val="single"/>
        </w:rPr>
        <w:t>Câu 7</w:t>
      </w:r>
      <w:r>
        <w:rPr>
          <w:sz w:val="26"/>
          <w:szCs w:val="26"/>
        </w:rPr>
        <w:t>. Hãy ghép các chữ cái (a,b,c, .....) với các số (1,2,3, ....) cho thích hợp.</w:t>
      </w:r>
    </w:p>
    <w:p w:rsidR="00D877D0" w:rsidRDefault="00D877D0" w:rsidP="00D877D0">
      <w:pPr>
        <w:rPr>
          <w:sz w:val="26"/>
          <w:szCs w:val="26"/>
        </w:rPr>
      </w:pPr>
    </w:p>
    <w:tbl>
      <w:tblPr>
        <w:tblStyle w:val="TableGrid"/>
        <w:tblW w:w="10144" w:type="dxa"/>
        <w:tblLook w:val="01E0"/>
      </w:tblPr>
      <w:tblGrid>
        <w:gridCol w:w="3302"/>
        <w:gridCol w:w="4215"/>
        <w:gridCol w:w="2627"/>
      </w:tblGrid>
      <w:tr w:rsidR="00D877D0" w:rsidRPr="001107CA" w:rsidTr="00873E6F">
        <w:tc>
          <w:tcPr>
            <w:tcW w:w="3302" w:type="dxa"/>
          </w:tcPr>
          <w:p w:rsidR="00D877D0" w:rsidRPr="001107CA" w:rsidRDefault="00D877D0" w:rsidP="00873E6F">
            <w:pPr>
              <w:jc w:val="center"/>
              <w:rPr>
                <w:b/>
                <w:sz w:val="26"/>
                <w:szCs w:val="26"/>
              </w:rPr>
            </w:pPr>
            <w:r w:rsidRPr="001107CA">
              <w:rPr>
                <w:b/>
                <w:sz w:val="26"/>
                <w:szCs w:val="26"/>
              </w:rPr>
              <w:t>Các hooc môn</w:t>
            </w:r>
          </w:p>
        </w:tc>
        <w:tc>
          <w:tcPr>
            <w:tcW w:w="4215" w:type="dxa"/>
          </w:tcPr>
          <w:p w:rsidR="00D877D0" w:rsidRPr="001107CA" w:rsidRDefault="00D877D0" w:rsidP="00873E6F">
            <w:pPr>
              <w:jc w:val="center"/>
              <w:rPr>
                <w:b/>
                <w:sz w:val="26"/>
                <w:szCs w:val="26"/>
              </w:rPr>
            </w:pPr>
            <w:r w:rsidRPr="001107CA">
              <w:rPr>
                <w:b/>
                <w:sz w:val="26"/>
                <w:szCs w:val="26"/>
              </w:rPr>
              <w:t>Tác dụng</w:t>
            </w:r>
          </w:p>
        </w:tc>
        <w:tc>
          <w:tcPr>
            <w:tcW w:w="2627" w:type="dxa"/>
          </w:tcPr>
          <w:p w:rsidR="00D877D0" w:rsidRPr="001107CA" w:rsidRDefault="00D877D0" w:rsidP="00873E6F">
            <w:pPr>
              <w:jc w:val="center"/>
              <w:rPr>
                <w:b/>
                <w:sz w:val="26"/>
                <w:szCs w:val="26"/>
              </w:rPr>
            </w:pPr>
            <w:r w:rsidRPr="001107CA">
              <w:rPr>
                <w:b/>
                <w:sz w:val="26"/>
                <w:szCs w:val="26"/>
              </w:rPr>
              <w:t>Trả lời</w:t>
            </w:r>
          </w:p>
        </w:tc>
      </w:tr>
      <w:tr w:rsidR="00D877D0" w:rsidTr="00873E6F">
        <w:tc>
          <w:tcPr>
            <w:tcW w:w="3302" w:type="dxa"/>
          </w:tcPr>
          <w:p w:rsidR="00D877D0" w:rsidRDefault="00D877D0" w:rsidP="00873E6F">
            <w:pPr>
              <w:numPr>
                <w:ilvl w:val="0"/>
                <w:numId w:val="4"/>
              </w:numPr>
              <w:rPr>
                <w:sz w:val="26"/>
                <w:szCs w:val="26"/>
              </w:rPr>
            </w:pPr>
            <w:r>
              <w:rPr>
                <w:sz w:val="26"/>
                <w:szCs w:val="26"/>
              </w:rPr>
              <w:t>Tirôxin</w:t>
            </w:r>
          </w:p>
          <w:p w:rsidR="00D877D0" w:rsidRDefault="00D877D0" w:rsidP="00873E6F">
            <w:pPr>
              <w:numPr>
                <w:ilvl w:val="0"/>
                <w:numId w:val="4"/>
              </w:numPr>
              <w:rPr>
                <w:sz w:val="26"/>
                <w:szCs w:val="26"/>
              </w:rPr>
            </w:pPr>
            <w:r>
              <w:rPr>
                <w:sz w:val="26"/>
                <w:szCs w:val="26"/>
              </w:rPr>
              <w:t>GH</w:t>
            </w:r>
          </w:p>
          <w:p w:rsidR="00D877D0" w:rsidRDefault="00D877D0" w:rsidP="00873E6F">
            <w:pPr>
              <w:numPr>
                <w:ilvl w:val="0"/>
                <w:numId w:val="4"/>
              </w:numPr>
              <w:rPr>
                <w:sz w:val="26"/>
                <w:szCs w:val="26"/>
              </w:rPr>
            </w:pPr>
            <w:r>
              <w:rPr>
                <w:sz w:val="26"/>
                <w:szCs w:val="26"/>
              </w:rPr>
              <w:t>OT</w:t>
            </w:r>
          </w:p>
          <w:p w:rsidR="00D877D0" w:rsidRDefault="00D877D0" w:rsidP="00873E6F">
            <w:pPr>
              <w:numPr>
                <w:ilvl w:val="0"/>
                <w:numId w:val="4"/>
              </w:numPr>
              <w:rPr>
                <w:sz w:val="26"/>
                <w:szCs w:val="26"/>
              </w:rPr>
            </w:pPr>
            <w:r>
              <w:rPr>
                <w:sz w:val="26"/>
                <w:szCs w:val="26"/>
              </w:rPr>
              <w:t>Insulin</w:t>
            </w:r>
          </w:p>
          <w:p w:rsidR="00D877D0" w:rsidRDefault="00D877D0" w:rsidP="00873E6F">
            <w:pPr>
              <w:numPr>
                <w:ilvl w:val="0"/>
                <w:numId w:val="4"/>
              </w:numPr>
              <w:rPr>
                <w:sz w:val="26"/>
                <w:szCs w:val="26"/>
              </w:rPr>
            </w:pPr>
            <w:r>
              <w:rPr>
                <w:sz w:val="26"/>
                <w:szCs w:val="26"/>
              </w:rPr>
              <w:t>Glucagôn</w:t>
            </w:r>
          </w:p>
        </w:tc>
        <w:tc>
          <w:tcPr>
            <w:tcW w:w="4215" w:type="dxa"/>
          </w:tcPr>
          <w:p w:rsidR="00D877D0" w:rsidRDefault="00D877D0" w:rsidP="00873E6F">
            <w:pPr>
              <w:rPr>
                <w:sz w:val="26"/>
                <w:szCs w:val="26"/>
              </w:rPr>
            </w:pPr>
            <w:r>
              <w:rPr>
                <w:sz w:val="26"/>
                <w:szCs w:val="26"/>
              </w:rPr>
              <w:t>1.Tiết sữa, co bóp tử cung lúc đẻ</w:t>
            </w:r>
          </w:p>
          <w:p w:rsidR="00D877D0" w:rsidRDefault="00D877D0" w:rsidP="00873E6F">
            <w:pPr>
              <w:rPr>
                <w:sz w:val="26"/>
                <w:szCs w:val="26"/>
              </w:rPr>
            </w:pPr>
            <w:r>
              <w:rPr>
                <w:sz w:val="26"/>
                <w:szCs w:val="26"/>
              </w:rPr>
              <w:t>2.Giúp cơ thể tăng trưởng</w:t>
            </w:r>
          </w:p>
          <w:p w:rsidR="00D877D0" w:rsidRDefault="00D877D0" w:rsidP="00873E6F">
            <w:pPr>
              <w:rPr>
                <w:sz w:val="26"/>
                <w:szCs w:val="26"/>
              </w:rPr>
            </w:pPr>
            <w:r>
              <w:rPr>
                <w:sz w:val="26"/>
                <w:szCs w:val="26"/>
              </w:rPr>
              <w:t>3.Điều hòa trao đổi chất</w:t>
            </w:r>
          </w:p>
          <w:p w:rsidR="00D877D0" w:rsidRDefault="00D877D0" w:rsidP="00873E6F">
            <w:pPr>
              <w:rPr>
                <w:sz w:val="26"/>
                <w:szCs w:val="26"/>
              </w:rPr>
            </w:pPr>
            <w:r>
              <w:rPr>
                <w:sz w:val="26"/>
                <w:szCs w:val="26"/>
              </w:rPr>
              <w:t xml:space="preserve">4.Chuyển hóa glicogen </w:t>
            </w:r>
            <w:r w:rsidRPr="001107CA">
              <w:rPr>
                <w:position w:val="-6"/>
                <w:sz w:val="26"/>
                <w:szCs w:val="26"/>
              </w:rPr>
              <w:object w:dxaOrig="300" w:dyaOrig="220">
                <v:shape id="_x0000_i1026" type="#_x0000_t75" style="width:15pt;height:11.25pt" o:ole="">
                  <v:imagedata r:id="rId9" o:title=""/>
                </v:shape>
                <o:OLEObject Type="Embed" ProgID="Equation.3" ShapeID="_x0000_i1026" DrawAspect="Content" ObjectID="_1523936346" r:id="rId10"/>
              </w:object>
            </w:r>
            <w:r>
              <w:rPr>
                <w:sz w:val="26"/>
                <w:szCs w:val="26"/>
              </w:rPr>
              <w:t>glucôzơ</w:t>
            </w:r>
          </w:p>
          <w:p w:rsidR="00D877D0" w:rsidRDefault="00D877D0" w:rsidP="00873E6F">
            <w:pPr>
              <w:rPr>
                <w:sz w:val="26"/>
                <w:szCs w:val="26"/>
              </w:rPr>
            </w:pPr>
            <w:r>
              <w:rPr>
                <w:sz w:val="26"/>
                <w:szCs w:val="26"/>
              </w:rPr>
              <w:t xml:space="preserve">5.Chuyển hóa glucôzơ </w:t>
            </w:r>
            <w:r w:rsidRPr="001107CA">
              <w:rPr>
                <w:position w:val="-6"/>
                <w:sz w:val="26"/>
                <w:szCs w:val="26"/>
              </w:rPr>
              <w:object w:dxaOrig="300" w:dyaOrig="220">
                <v:shape id="_x0000_i1027" type="#_x0000_t75" style="width:15pt;height:11.25pt" o:ole="">
                  <v:imagedata r:id="rId11" o:title=""/>
                </v:shape>
                <o:OLEObject Type="Embed" ProgID="Equation.3" ShapeID="_x0000_i1027" DrawAspect="Content" ObjectID="_1523936347" r:id="rId12"/>
              </w:object>
            </w:r>
            <w:r>
              <w:rPr>
                <w:sz w:val="26"/>
                <w:szCs w:val="26"/>
              </w:rPr>
              <w:t xml:space="preserve"> glicogen</w:t>
            </w:r>
          </w:p>
        </w:tc>
        <w:tc>
          <w:tcPr>
            <w:tcW w:w="2627" w:type="dxa"/>
          </w:tcPr>
          <w:p w:rsidR="00D877D0" w:rsidRDefault="00D877D0" w:rsidP="00873E6F">
            <w:pPr>
              <w:rPr>
                <w:sz w:val="26"/>
                <w:szCs w:val="26"/>
              </w:rPr>
            </w:pPr>
            <w:r>
              <w:rPr>
                <w:sz w:val="26"/>
                <w:szCs w:val="26"/>
              </w:rPr>
              <w:t xml:space="preserve">a – </w:t>
            </w:r>
          </w:p>
          <w:p w:rsidR="00D877D0" w:rsidRDefault="00D877D0" w:rsidP="00873E6F">
            <w:pPr>
              <w:rPr>
                <w:sz w:val="26"/>
                <w:szCs w:val="26"/>
              </w:rPr>
            </w:pPr>
            <w:r>
              <w:rPr>
                <w:sz w:val="26"/>
                <w:szCs w:val="26"/>
              </w:rPr>
              <w:t xml:space="preserve">b – </w:t>
            </w:r>
          </w:p>
          <w:p w:rsidR="00D877D0" w:rsidRDefault="00D877D0" w:rsidP="00873E6F">
            <w:pPr>
              <w:rPr>
                <w:sz w:val="26"/>
                <w:szCs w:val="26"/>
              </w:rPr>
            </w:pPr>
            <w:r>
              <w:rPr>
                <w:sz w:val="26"/>
                <w:szCs w:val="26"/>
              </w:rPr>
              <w:t xml:space="preserve">c – </w:t>
            </w:r>
          </w:p>
          <w:p w:rsidR="00D877D0" w:rsidRDefault="00D877D0" w:rsidP="00873E6F">
            <w:pPr>
              <w:rPr>
                <w:sz w:val="26"/>
                <w:szCs w:val="26"/>
              </w:rPr>
            </w:pPr>
            <w:r>
              <w:rPr>
                <w:sz w:val="26"/>
                <w:szCs w:val="26"/>
              </w:rPr>
              <w:t xml:space="preserve">d – </w:t>
            </w:r>
          </w:p>
          <w:p w:rsidR="00D877D0" w:rsidRDefault="00D877D0" w:rsidP="00873E6F">
            <w:pPr>
              <w:rPr>
                <w:sz w:val="26"/>
                <w:szCs w:val="26"/>
              </w:rPr>
            </w:pPr>
            <w:r>
              <w:rPr>
                <w:sz w:val="26"/>
                <w:szCs w:val="26"/>
              </w:rPr>
              <w:t xml:space="preserve">e –  </w:t>
            </w:r>
          </w:p>
        </w:tc>
      </w:tr>
    </w:tbl>
    <w:p w:rsidR="00D877D0" w:rsidRDefault="00D877D0" w:rsidP="00D877D0">
      <w:pPr>
        <w:rPr>
          <w:sz w:val="26"/>
          <w:szCs w:val="26"/>
        </w:rPr>
      </w:pPr>
    </w:p>
    <w:p w:rsidR="00D877D0" w:rsidRDefault="00D877D0" w:rsidP="00D877D0">
      <w:pPr>
        <w:rPr>
          <w:sz w:val="26"/>
          <w:szCs w:val="26"/>
        </w:rPr>
      </w:pPr>
      <w:r w:rsidRPr="005231DF">
        <w:rPr>
          <w:b/>
          <w:sz w:val="26"/>
          <w:szCs w:val="26"/>
        </w:rPr>
        <w:t xml:space="preserve">II. </w:t>
      </w:r>
      <w:r w:rsidRPr="00F2437B">
        <w:rPr>
          <w:b/>
          <w:sz w:val="26"/>
          <w:szCs w:val="26"/>
          <w:u w:val="single"/>
        </w:rPr>
        <w:t>PHẦN TỰ LUẬN</w:t>
      </w:r>
      <w:r>
        <w:rPr>
          <w:sz w:val="26"/>
          <w:szCs w:val="26"/>
        </w:rPr>
        <w:t>: 7đ</w:t>
      </w:r>
    </w:p>
    <w:p w:rsidR="00D877D0" w:rsidRDefault="00D877D0" w:rsidP="00D877D0">
      <w:pPr>
        <w:rPr>
          <w:sz w:val="26"/>
          <w:szCs w:val="26"/>
        </w:rPr>
      </w:pPr>
      <w:r w:rsidRPr="00F2437B">
        <w:rPr>
          <w:sz w:val="26"/>
          <w:szCs w:val="26"/>
          <w:u w:val="single"/>
        </w:rPr>
        <w:t>Câu 8</w:t>
      </w:r>
      <w:r>
        <w:rPr>
          <w:sz w:val="26"/>
          <w:szCs w:val="26"/>
        </w:rPr>
        <w:t>: (2đ)</w:t>
      </w:r>
      <w:r>
        <w:rPr>
          <w:sz w:val="26"/>
          <w:szCs w:val="26"/>
        </w:rPr>
        <w:tab/>
      </w:r>
    </w:p>
    <w:p w:rsidR="00D877D0" w:rsidRDefault="00D877D0" w:rsidP="00D877D0">
      <w:pPr>
        <w:ind w:firstLine="708"/>
        <w:rPr>
          <w:sz w:val="26"/>
          <w:szCs w:val="26"/>
        </w:rPr>
      </w:pPr>
      <w:r>
        <w:rPr>
          <w:sz w:val="26"/>
          <w:szCs w:val="26"/>
        </w:rPr>
        <w:lastRenderedPageBreak/>
        <w:t>Nêu những bằng chứng về đặc điểm cấu tạo và chức năng của đại não người để chứng tỏ sự tiến hóa người so với các động vật khác thuộc lớp thú.</w:t>
      </w:r>
    </w:p>
    <w:p w:rsidR="00D877D0" w:rsidRDefault="00D877D0" w:rsidP="00D877D0">
      <w:pPr>
        <w:rPr>
          <w:sz w:val="26"/>
          <w:szCs w:val="26"/>
        </w:rPr>
      </w:pPr>
      <w:r w:rsidRPr="00F2437B">
        <w:rPr>
          <w:sz w:val="26"/>
          <w:szCs w:val="26"/>
          <w:u w:val="single"/>
        </w:rPr>
        <w:t>Câu 9</w:t>
      </w:r>
      <w:r>
        <w:rPr>
          <w:sz w:val="26"/>
          <w:szCs w:val="26"/>
        </w:rPr>
        <w:t>: (2đ)</w:t>
      </w:r>
    </w:p>
    <w:p w:rsidR="00D877D0" w:rsidRDefault="00D877D0" w:rsidP="00D877D0">
      <w:pPr>
        <w:rPr>
          <w:sz w:val="26"/>
          <w:szCs w:val="26"/>
        </w:rPr>
      </w:pPr>
      <w:r>
        <w:rPr>
          <w:sz w:val="26"/>
          <w:szCs w:val="26"/>
        </w:rPr>
        <w:tab/>
        <w:t>Giải thích vì sao người say rượu thường có biểu hiện “</w:t>
      </w:r>
      <w:r w:rsidRPr="00F2437B">
        <w:rPr>
          <w:i/>
          <w:sz w:val="26"/>
          <w:szCs w:val="26"/>
        </w:rPr>
        <w:t>chân nam đá chân chiêu</w:t>
      </w:r>
      <w:r>
        <w:rPr>
          <w:sz w:val="26"/>
          <w:szCs w:val="26"/>
        </w:rPr>
        <w:t>” trong lúc đi ?</w:t>
      </w:r>
    </w:p>
    <w:p w:rsidR="00D877D0" w:rsidRDefault="00D877D0" w:rsidP="00D877D0">
      <w:pPr>
        <w:rPr>
          <w:sz w:val="26"/>
          <w:szCs w:val="26"/>
        </w:rPr>
      </w:pPr>
      <w:r w:rsidRPr="00F2437B">
        <w:rPr>
          <w:sz w:val="26"/>
          <w:szCs w:val="26"/>
          <w:u w:val="single"/>
        </w:rPr>
        <w:t>Câu 10</w:t>
      </w:r>
      <w:r>
        <w:rPr>
          <w:sz w:val="26"/>
          <w:szCs w:val="26"/>
        </w:rPr>
        <w:t>: (2đ)</w:t>
      </w:r>
    </w:p>
    <w:p w:rsidR="00D877D0" w:rsidRDefault="00D877D0" w:rsidP="00D877D0">
      <w:pPr>
        <w:rPr>
          <w:sz w:val="26"/>
          <w:szCs w:val="26"/>
        </w:rPr>
      </w:pPr>
      <w:r>
        <w:rPr>
          <w:sz w:val="26"/>
          <w:szCs w:val="26"/>
        </w:rPr>
        <w:tab/>
        <w:t>Bài tiết đóng vai trò quan trọng như thế nào đối với cơ thể sống ?</w:t>
      </w:r>
    </w:p>
    <w:p w:rsidR="00D877D0" w:rsidRDefault="00D877D0" w:rsidP="00D877D0">
      <w:pPr>
        <w:rPr>
          <w:sz w:val="26"/>
          <w:szCs w:val="26"/>
        </w:rPr>
      </w:pPr>
      <w:r w:rsidRPr="00F2437B">
        <w:rPr>
          <w:sz w:val="26"/>
          <w:szCs w:val="26"/>
          <w:u w:val="single"/>
        </w:rPr>
        <w:t>Câu 11</w:t>
      </w:r>
      <w:r>
        <w:rPr>
          <w:sz w:val="26"/>
          <w:szCs w:val="26"/>
        </w:rPr>
        <w:t>: (1đ)</w:t>
      </w:r>
    </w:p>
    <w:p w:rsidR="00D877D0" w:rsidRDefault="00D877D0" w:rsidP="00D877D0">
      <w:pPr>
        <w:rPr>
          <w:sz w:val="26"/>
          <w:szCs w:val="26"/>
        </w:rPr>
      </w:pPr>
      <w:r>
        <w:rPr>
          <w:sz w:val="26"/>
          <w:szCs w:val="26"/>
        </w:rPr>
        <w:tab/>
        <w:t xml:space="preserve">Tính số liệu điền vào các ô có đánh dấu ? trong bảng sau: </w:t>
      </w:r>
    </w:p>
    <w:tbl>
      <w:tblPr>
        <w:tblStyle w:val="TableGrid"/>
        <w:tblW w:w="0" w:type="auto"/>
        <w:tblInd w:w="94" w:type="dxa"/>
        <w:tblLook w:val="01E0"/>
      </w:tblPr>
      <w:tblGrid>
        <w:gridCol w:w="1763"/>
        <w:gridCol w:w="1857"/>
        <w:gridCol w:w="1858"/>
        <w:gridCol w:w="1858"/>
        <w:gridCol w:w="1749"/>
      </w:tblGrid>
      <w:tr w:rsidR="00D877D0" w:rsidTr="00873E6F">
        <w:tc>
          <w:tcPr>
            <w:tcW w:w="1763" w:type="dxa"/>
            <w:vMerge w:val="restart"/>
          </w:tcPr>
          <w:p w:rsidR="00D877D0" w:rsidRDefault="00D877D0" w:rsidP="00873E6F">
            <w:pPr>
              <w:jc w:val="center"/>
              <w:rPr>
                <w:sz w:val="26"/>
                <w:szCs w:val="26"/>
              </w:rPr>
            </w:pPr>
            <w:r>
              <w:rPr>
                <w:sz w:val="26"/>
                <w:szCs w:val="26"/>
              </w:rPr>
              <w:t>Tên thực phẩm</w:t>
            </w:r>
          </w:p>
        </w:tc>
        <w:tc>
          <w:tcPr>
            <w:tcW w:w="5573" w:type="dxa"/>
            <w:gridSpan w:val="3"/>
          </w:tcPr>
          <w:p w:rsidR="00D877D0" w:rsidRDefault="00D877D0" w:rsidP="00873E6F">
            <w:pPr>
              <w:jc w:val="center"/>
              <w:rPr>
                <w:sz w:val="26"/>
                <w:szCs w:val="26"/>
              </w:rPr>
            </w:pPr>
            <w:r>
              <w:rPr>
                <w:sz w:val="26"/>
                <w:szCs w:val="26"/>
              </w:rPr>
              <w:t>Khối lượng (g)</w:t>
            </w:r>
          </w:p>
        </w:tc>
        <w:tc>
          <w:tcPr>
            <w:tcW w:w="1749" w:type="dxa"/>
            <w:vMerge w:val="restart"/>
          </w:tcPr>
          <w:p w:rsidR="00D877D0" w:rsidRDefault="00D877D0" w:rsidP="00873E6F">
            <w:pPr>
              <w:jc w:val="center"/>
              <w:rPr>
                <w:sz w:val="26"/>
                <w:szCs w:val="26"/>
              </w:rPr>
            </w:pPr>
            <w:r>
              <w:rPr>
                <w:sz w:val="26"/>
                <w:szCs w:val="26"/>
              </w:rPr>
              <w:t>Prôtêin (g)</w:t>
            </w:r>
          </w:p>
        </w:tc>
      </w:tr>
      <w:tr w:rsidR="00D877D0" w:rsidTr="00873E6F">
        <w:tc>
          <w:tcPr>
            <w:tcW w:w="1763" w:type="dxa"/>
            <w:vMerge/>
          </w:tcPr>
          <w:p w:rsidR="00D877D0" w:rsidRDefault="00D877D0" w:rsidP="00873E6F">
            <w:pPr>
              <w:jc w:val="center"/>
              <w:rPr>
                <w:sz w:val="26"/>
                <w:szCs w:val="26"/>
              </w:rPr>
            </w:pPr>
          </w:p>
        </w:tc>
        <w:tc>
          <w:tcPr>
            <w:tcW w:w="1857" w:type="dxa"/>
          </w:tcPr>
          <w:p w:rsidR="00D877D0" w:rsidRDefault="00D877D0" w:rsidP="00873E6F">
            <w:pPr>
              <w:jc w:val="center"/>
              <w:rPr>
                <w:sz w:val="26"/>
                <w:szCs w:val="26"/>
              </w:rPr>
            </w:pPr>
            <w:r>
              <w:rPr>
                <w:sz w:val="26"/>
                <w:szCs w:val="26"/>
              </w:rPr>
              <w:t>A</w:t>
            </w:r>
          </w:p>
        </w:tc>
        <w:tc>
          <w:tcPr>
            <w:tcW w:w="1858" w:type="dxa"/>
          </w:tcPr>
          <w:p w:rsidR="00D877D0" w:rsidRDefault="00D877D0" w:rsidP="00873E6F">
            <w:pPr>
              <w:jc w:val="center"/>
              <w:rPr>
                <w:sz w:val="26"/>
                <w:szCs w:val="26"/>
              </w:rPr>
            </w:pPr>
            <w:r>
              <w:rPr>
                <w:sz w:val="26"/>
                <w:szCs w:val="26"/>
              </w:rPr>
              <w:t>A</w:t>
            </w:r>
            <w:r w:rsidRPr="009167DA">
              <w:rPr>
                <w:sz w:val="26"/>
                <w:szCs w:val="26"/>
                <w:vertAlign w:val="subscript"/>
              </w:rPr>
              <w:t>1</w:t>
            </w:r>
          </w:p>
        </w:tc>
        <w:tc>
          <w:tcPr>
            <w:tcW w:w="1858" w:type="dxa"/>
          </w:tcPr>
          <w:p w:rsidR="00D877D0" w:rsidRPr="009167DA" w:rsidRDefault="00D877D0" w:rsidP="00873E6F">
            <w:pPr>
              <w:jc w:val="center"/>
              <w:rPr>
                <w:sz w:val="26"/>
                <w:szCs w:val="26"/>
                <w:vertAlign w:val="subscript"/>
              </w:rPr>
            </w:pPr>
            <w:r>
              <w:rPr>
                <w:sz w:val="26"/>
                <w:szCs w:val="26"/>
              </w:rPr>
              <w:t>A</w:t>
            </w:r>
            <w:r w:rsidRPr="009167DA">
              <w:rPr>
                <w:sz w:val="26"/>
                <w:szCs w:val="26"/>
                <w:vertAlign w:val="subscript"/>
              </w:rPr>
              <w:t>2</w:t>
            </w:r>
          </w:p>
        </w:tc>
        <w:tc>
          <w:tcPr>
            <w:tcW w:w="1749" w:type="dxa"/>
            <w:vMerge/>
          </w:tcPr>
          <w:p w:rsidR="00D877D0" w:rsidRDefault="00D877D0" w:rsidP="00873E6F">
            <w:pPr>
              <w:jc w:val="center"/>
              <w:rPr>
                <w:sz w:val="26"/>
                <w:szCs w:val="26"/>
              </w:rPr>
            </w:pPr>
          </w:p>
        </w:tc>
      </w:tr>
      <w:tr w:rsidR="00D877D0" w:rsidTr="00873E6F">
        <w:tc>
          <w:tcPr>
            <w:tcW w:w="1763" w:type="dxa"/>
          </w:tcPr>
          <w:p w:rsidR="00D877D0" w:rsidRPr="009167DA" w:rsidRDefault="00D877D0" w:rsidP="00873E6F">
            <w:pPr>
              <w:rPr>
                <w:b/>
                <w:sz w:val="26"/>
                <w:szCs w:val="26"/>
              </w:rPr>
            </w:pPr>
            <w:r w:rsidRPr="009167DA">
              <w:rPr>
                <w:b/>
                <w:sz w:val="26"/>
                <w:szCs w:val="26"/>
              </w:rPr>
              <w:t>Gạo tẻ</w:t>
            </w:r>
          </w:p>
        </w:tc>
        <w:tc>
          <w:tcPr>
            <w:tcW w:w="1857" w:type="dxa"/>
          </w:tcPr>
          <w:p w:rsidR="00D877D0" w:rsidRDefault="00D877D0" w:rsidP="00873E6F">
            <w:pPr>
              <w:jc w:val="center"/>
              <w:rPr>
                <w:sz w:val="26"/>
                <w:szCs w:val="26"/>
              </w:rPr>
            </w:pPr>
            <w:r>
              <w:rPr>
                <w:sz w:val="26"/>
                <w:szCs w:val="26"/>
              </w:rPr>
              <w:t>200</w:t>
            </w:r>
          </w:p>
        </w:tc>
        <w:tc>
          <w:tcPr>
            <w:tcW w:w="1858" w:type="dxa"/>
          </w:tcPr>
          <w:p w:rsidR="00D877D0" w:rsidRDefault="00D877D0" w:rsidP="00873E6F">
            <w:pPr>
              <w:jc w:val="center"/>
              <w:rPr>
                <w:sz w:val="26"/>
                <w:szCs w:val="26"/>
              </w:rPr>
            </w:pPr>
            <w:r>
              <w:rPr>
                <w:sz w:val="26"/>
                <w:szCs w:val="26"/>
              </w:rPr>
              <w:t>0</w:t>
            </w:r>
          </w:p>
        </w:tc>
        <w:tc>
          <w:tcPr>
            <w:tcW w:w="1858" w:type="dxa"/>
          </w:tcPr>
          <w:p w:rsidR="00D877D0" w:rsidRDefault="00D877D0" w:rsidP="00873E6F">
            <w:pPr>
              <w:jc w:val="center"/>
              <w:rPr>
                <w:sz w:val="26"/>
                <w:szCs w:val="26"/>
              </w:rPr>
            </w:pPr>
            <w:r>
              <w:rPr>
                <w:sz w:val="26"/>
                <w:szCs w:val="26"/>
              </w:rPr>
              <w:t>?</w:t>
            </w:r>
          </w:p>
        </w:tc>
        <w:tc>
          <w:tcPr>
            <w:tcW w:w="1749" w:type="dxa"/>
          </w:tcPr>
          <w:p w:rsidR="00D877D0" w:rsidRDefault="00D877D0" w:rsidP="00873E6F">
            <w:pPr>
              <w:jc w:val="center"/>
              <w:rPr>
                <w:sz w:val="26"/>
                <w:szCs w:val="26"/>
              </w:rPr>
            </w:pPr>
            <w:r>
              <w:rPr>
                <w:sz w:val="26"/>
                <w:szCs w:val="26"/>
              </w:rPr>
              <w:t>?</w:t>
            </w:r>
          </w:p>
        </w:tc>
      </w:tr>
      <w:tr w:rsidR="00D877D0" w:rsidTr="00873E6F">
        <w:tc>
          <w:tcPr>
            <w:tcW w:w="1763" w:type="dxa"/>
          </w:tcPr>
          <w:p w:rsidR="00D877D0" w:rsidRPr="009167DA" w:rsidRDefault="00D877D0" w:rsidP="00873E6F">
            <w:pPr>
              <w:rPr>
                <w:b/>
                <w:sz w:val="26"/>
                <w:szCs w:val="26"/>
              </w:rPr>
            </w:pPr>
            <w:r w:rsidRPr="009167DA">
              <w:rPr>
                <w:b/>
                <w:sz w:val="26"/>
                <w:szCs w:val="26"/>
              </w:rPr>
              <w:t>Cá chép</w:t>
            </w:r>
          </w:p>
        </w:tc>
        <w:tc>
          <w:tcPr>
            <w:tcW w:w="1857" w:type="dxa"/>
          </w:tcPr>
          <w:p w:rsidR="00D877D0" w:rsidRDefault="00D877D0" w:rsidP="00873E6F">
            <w:pPr>
              <w:jc w:val="center"/>
              <w:rPr>
                <w:sz w:val="26"/>
                <w:szCs w:val="26"/>
              </w:rPr>
            </w:pPr>
            <w:r>
              <w:rPr>
                <w:sz w:val="26"/>
                <w:szCs w:val="26"/>
              </w:rPr>
              <w:t>100</w:t>
            </w:r>
          </w:p>
        </w:tc>
        <w:tc>
          <w:tcPr>
            <w:tcW w:w="1858" w:type="dxa"/>
          </w:tcPr>
          <w:p w:rsidR="00D877D0" w:rsidRDefault="00D877D0" w:rsidP="00873E6F">
            <w:pPr>
              <w:jc w:val="center"/>
              <w:rPr>
                <w:sz w:val="26"/>
                <w:szCs w:val="26"/>
              </w:rPr>
            </w:pPr>
            <w:r>
              <w:rPr>
                <w:sz w:val="26"/>
                <w:szCs w:val="26"/>
              </w:rPr>
              <w:t>40</w:t>
            </w:r>
          </w:p>
        </w:tc>
        <w:tc>
          <w:tcPr>
            <w:tcW w:w="1858" w:type="dxa"/>
          </w:tcPr>
          <w:p w:rsidR="00D877D0" w:rsidRDefault="00D877D0" w:rsidP="00873E6F">
            <w:pPr>
              <w:jc w:val="center"/>
              <w:rPr>
                <w:sz w:val="26"/>
                <w:szCs w:val="26"/>
              </w:rPr>
            </w:pPr>
            <w:r>
              <w:rPr>
                <w:sz w:val="26"/>
                <w:szCs w:val="26"/>
              </w:rPr>
              <w:t>?</w:t>
            </w:r>
          </w:p>
        </w:tc>
        <w:tc>
          <w:tcPr>
            <w:tcW w:w="1749" w:type="dxa"/>
          </w:tcPr>
          <w:p w:rsidR="00D877D0" w:rsidRDefault="00D877D0" w:rsidP="00873E6F">
            <w:pPr>
              <w:jc w:val="center"/>
              <w:rPr>
                <w:sz w:val="26"/>
                <w:szCs w:val="26"/>
              </w:rPr>
            </w:pPr>
            <w:r>
              <w:rPr>
                <w:sz w:val="26"/>
                <w:szCs w:val="26"/>
              </w:rPr>
              <w:t>?</w:t>
            </w:r>
          </w:p>
        </w:tc>
      </w:tr>
    </w:tbl>
    <w:p w:rsidR="00D877D0" w:rsidRDefault="00D877D0" w:rsidP="00D877D0">
      <w:pPr>
        <w:rPr>
          <w:sz w:val="26"/>
          <w:szCs w:val="26"/>
        </w:rPr>
      </w:pPr>
      <w:r>
        <w:rPr>
          <w:sz w:val="26"/>
          <w:szCs w:val="26"/>
        </w:rPr>
        <w:tab/>
        <w:t>Biết trong 100g gạo tẻ có 7,9g prôtêin; trong 100g cá chép có 16g prôtêin.</w:t>
      </w: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3472C9" w:rsidRDefault="003472C9" w:rsidP="00D877D0">
      <w:pPr>
        <w:rPr>
          <w:sz w:val="26"/>
          <w:szCs w:val="26"/>
        </w:rPr>
      </w:pPr>
      <w:bookmarkStart w:id="0" w:name="_GoBack"/>
      <w:bookmarkEnd w:id="0"/>
    </w:p>
    <w:p w:rsidR="00D877D0" w:rsidRDefault="00D877D0" w:rsidP="00D877D0">
      <w:pPr>
        <w:jc w:val="center"/>
        <w:rPr>
          <w:b/>
          <w:sz w:val="26"/>
          <w:szCs w:val="26"/>
        </w:rPr>
      </w:pPr>
      <w:r>
        <w:rPr>
          <w:b/>
          <w:sz w:val="26"/>
          <w:szCs w:val="26"/>
        </w:rPr>
        <w:lastRenderedPageBreak/>
        <w:t>ĐÁP ÁN SINH 8 NĂM HỌC 2015-2016</w:t>
      </w:r>
    </w:p>
    <w:p w:rsidR="00D877D0" w:rsidRPr="00A00567" w:rsidRDefault="00D877D0" w:rsidP="00D877D0">
      <w:pPr>
        <w:jc w:val="center"/>
        <w:rPr>
          <w:b/>
          <w:sz w:val="26"/>
          <w:szCs w:val="26"/>
        </w:rPr>
      </w:pPr>
      <w:r>
        <w:rPr>
          <w:b/>
          <w:sz w:val="26"/>
          <w:szCs w:val="26"/>
        </w:rPr>
        <w:t>TRƯỜNG THCS TÂY SƠN</w:t>
      </w:r>
    </w:p>
    <w:p w:rsidR="00D877D0" w:rsidRDefault="00D877D0" w:rsidP="00D877D0">
      <w:pPr>
        <w:rPr>
          <w:sz w:val="26"/>
          <w:szCs w:val="26"/>
        </w:rPr>
      </w:pPr>
    </w:p>
    <w:p w:rsidR="00D877D0" w:rsidRDefault="00D877D0" w:rsidP="00D877D0">
      <w:pPr>
        <w:rPr>
          <w:sz w:val="26"/>
          <w:szCs w:val="26"/>
        </w:rPr>
      </w:pPr>
      <w:r>
        <w:rPr>
          <w:sz w:val="26"/>
          <w:szCs w:val="26"/>
        </w:rPr>
        <w:t xml:space="preserve">I. </w:t>
      </w:r>
      <w:r w:rsidRPr="00F2437B">
        <w:rPr>
          <w:sz w:val="26"/>
          <w:szCs w:val="26"/>
          <w:u w:val="single"/>
        </w:rPr>
        <w:t>PHẦN TRẮC NGHIỆM</w:t>
      </w:r>
      <w:r>
        <w:rPr>
          <w:sz w:val="26"/>
          <w:szCs w:val="26"/>
        </w:rPr>
        <w:t>: (3 điểm)</w:t>
      </w:r>
    </w:p>
    <w:p w:rsidR="00D877D0" w:rsidRPr="00F2437B" w:rsidRDefault="00D877D0" w:rsidP="00D877D0">
      <w:pPr>
        <w:jc w:val="center"/>
        <w:rPr>
          <w:color w:val="FF6600"/>
          <w:sz w:val="26"/>
          <w:szCs w:val="26"/>
        </w:rPr>
      </w:pPr>
      <w:r w:rsidRPr="00F2437B">
        <w:rPr>
          <w:color w:val="FF6600"/>
          <w:sz w:val="26"/>
          <w:szCs w:val="26"/>
        </w:rPr>
        <w:t>Mỗi ý đúng được 0.25 điểm</w:t>
      </w:r>
    </w:p>
    <w:tbl>
      <w:tblPr>
        <w:tblStyle w:val="TableGrid"/>
        <w:tblW w:w="0" w:type="auto"/>
        <w:tblInd w:w="136" w:type="dxa"/>
        <w:tblLook w:val="01E0"/>
      </w:tblPr>
      <w:tblGrid>
        <w:gridCol w:w="1412"/>
        <w:gridCol w:w="1548"/>
        <w:gridCol w:w="1548"/>
        <w:gridCol w:w="1548"/>
        <w:gridCol w:w="1548"/>
        <w:gridCol w:w="1439"/>
      </w:tblGrid>
      <w:tr w:rsidR="00D877D0" w:rsidTr="00873E6F">
        <w:tc>
          <w:tcPr>
            <w:tcW w:w="1412" w:type="dxa"/>
          </w:tcPr>
          <w:p w:rsidR="00D877D0" w:rsidRDefault="00D877D0" w:rsidP="00873E6F">
            <w:pPr>
              <w:rPr>
                <w:sz w:val="26"/>
                <w:szCs w:val="26"/>
              </w:rPr>
            </w:pPr>
            <w:r>
              <w:rPr>
                <w:sz w:val="26"/>
                <w:szCs w:val="26"/>
              </w:rPr>
              <w:t>Câu</w:t>
            </w:r>
          </w:p>
        </w:tc>
        <w:tc>
          <w:tcPr>
            <w:tcW w:w="1548" w:type="dxa"/>
          </w:tcPr>
          <w:p w:rsidR="00D877D0" w:rsidRDefault="00D877D0" w:rsidP="00873E6F">
            <w:pPr>
              <w:jc w:val="center"/>
              <w:rPr>
                <w:sz w:val="26"/>
                <w:szCs w:val="26"/>
              </w:rPr>
            </w:pPr>
            <w:r>
              <w:rPr>
                <w:sz w:val="26"/>
                <w:szCs w:val="26"/>
              </w:rPr>
              <w:t>1</w:t>
            </w:r>
          </w:p>
        </w:tc>
        <w:tc>
          <w:tcPr>
            <w:tcW w:w="1548" w:type="dxa"/>
          </w:tcPr>
          <w:p w:rsidR="00D877D0" w:rsidRDefault="00D877D0" w:rsidP="00873E6F">
            <w:pPr>
              <w:jc w:val="center"/>
              <w:rPr>
                <w:sz w:val="26"/>
                <w:szCs w:val="26"/>
              </w:rPr>
            </w:pPr>
            <w:r>
              <w:rPr>
                <w:sz w:val="26"/>
                <w:szCs w:val="26"/>
              </w:rPr>
              <w:t>2</w:t>
            </w:r>
          </w:p>
        </w:tc>
        <w:tc>
          <w:tcPr>
            <w:tcW w:w="1548" w:type="dxa"/>
          </w:tcPr>
          <w:p w:rsidR="00D877D0" w:rsidRDefault="00D877D0" w:rsidP="00873E6F">
            <w:pPr>
              <w:jc w:val="center"/>
              <w:rPr>
                <w:sz w:val="26"/>
                <w:szCs w:val="26"/>
              </w:rPr>
            </w:pPr>
            <w:r>
              <w:rPr>
                <w:sz w:val="26"/>
                <w:szCs w:val="26"/>
              </w:rPr>
              <w:t>3</w:t>
            </w:r>
          </w:p>
        </w:tc>
        <w:tc>
          <w:tcPr>
            <w:tcW w:w="1548" w:type="dxa"/>
          </w:tcPr>
          <w:p w:rsidR="00D877D0" w:rsidRDefault="00D877D0" w:rsidP="00873E6F">
            <w:pPr>
              <w:jc w:val="center"/>
              <w:rPr>
                <w:sz w:val="26"/>
                <w:szCs w:val="26"/>
              </w:rPr>
            </w:pPr>
            <w:r>
              <w:rPr>
                <w:sz w:val="26"/>
                <w:szCs w:val="26"/>
              </w:rPr>
              <w:t>4</w:t>
            </w:r>
          </w:p>
        </w:tc>
        <w:tc>
          <w:tcPr>
            <w:tcW w:w="1439" w:type="dxa"/>
          </w:tcPr>
          <w:p w:rsidR="00D877D0" w:rsidRDefault="00D877D0" w:rsidP="00873E6F">
            <w:pPr>
              <w:jc w:val="center"/>
              <w:rPr>
                <w:sz w:val="26"/>
                <w:szCs w:val="26"/>
              </w:rPr>
            </w:pPr>
            <w:r>
              <w:rPr>
                <w:sz w:val="26"/>
                <w:szCs w:val="26"/>
              </w:rPr>
              <w:t>5</w:t>
            </w:r>
          </w:p>
        </w:tc>
      </w:tr>
      <w:tr w:rsidR="00D877D0" w:rsidTr="00873E6F">
        <w:tc>
          <w:tcPr>
            <w:tcW w:w="1412" w:type="dxa"/>
          </w:tcPr>
          <w:p w:rsidR="00D877D0" w:rsidRDefault="00D877D0" w:rsidP="00873E6F">
            <w:pPr>
              <w:rPr>
                <w:sz w:val="26"/>
                <w:szCs w:val="26"/>
              </w:rPr>
            </w:pPr>
            <w:r>
              <w:rPr>
                <w:sz w:val="26"/>
                <w:szCs w:val="26"/>
              </w:rPr>
              <w:t>Đáp án</w:t>
            </w:r>
          </w:p>
        </w:tc>
        <w:tc>
          <w:tcPr>
            <w:tcW w:w="1548" w:type="dxa"/>
          </w:tcPr>
          <w:p w:rsidR="00D877D0" w:rsidRDefault="00D877D0" w:rsidP="00873E6F">
            <w:pPr>
              <w:jc w:val="center"/>
              <w:rPr>
                <w:sz w:val="26"/>
                <w:szCs w:val="26"/>
              </w:rPr>
            </w:pPr>
            <w:r>
              <w:rPr>
                <w:sz w:val="26"/>
                <w:szCs w:val="26"/>
              </w:rPr>
              <w:t>C</w:t>
            </w:r>
          </w:p>
        </w:tc>
        <w:tc>
          <w:tcPr>
            <w:tcW w:w="1548" w:type="dxa"/>
          </w:tcPr>
          <w:p w:rsidR="00D877D0" w:rsidRDefault="00D877D0" w:rsidP="00873E6F">
            <w:pPr>
              <w:jc w:val="center"/>
              <w:rPr>
                <w:sz w:val="26"/>
                <w:szCs w:val="26"/>
              </w:rPr>
            </w:pPr>
            <w:r>
              <w:rPr>
                <w:sz w:val="26"/>
                <w:szCs w:val="26"/>
              </w:rPr>
              <w:t>c</w:t>
            </w:r>
          </w:p>
        </w:tc>
        <w:tc>
          <w:tcPr>
            <w:tcW w:w="1548" w:type="dxa"/>
          </w:tcPr>
          <w:p w:rsidR="00D877D0" w:rsidRDefault="00D877D0" w:rsidP="00873E6F">
            <w:pPr>
              <w:jc w:val="center"/>
              <w:rPr>
                <w:sz w:val="26"/>
                <w:szCs w:val="26"/>
              </w:rPr>
            </w:pPr>
            <w:r>
              <w:rPr>
                <w:sz w:val="26"/>
                <w:szCs w:val="26"/>
              </w:rPr>
              <w:t>d</w:t>
            </w:r>
          </w:p>
        </w:tc>
        <w:tc>
          <w:tcPr>
            <w:tcW w:w="1548" w:type="dxa"/>
          </w:tcPr>
          <w:p w:rsidR="00D877D0" w:rsidRDefault="00D877D0" w:rsidP="00873E6F">
            <w:pPr>
              <w:jc w:val="center"/>
              <w:rPr>
                <w:sz w:val="26"/>
                <w:szCs w:val="26"/>
              </w:rPr>
            </w:pPr>
            <w:r>
              <w:rPr>
                <w:sz w:val="26"/>
                <w:szCs w:val="26"/>
              </w:rPr>
              <w:t>c</w:t>
            </w:r>
          </w:p>
        </w:tc>
        <w:tc>
          <w:tcPr>
            <w:tcW w:w="1439" w:type="dxa"/>
          </w:tcPr>
          <w:p w:rsidR="00D877D0" w:rsidRDefault="00D877D0" w:rsidP="00873E6F">
            <w:pPr>
              <w:jc w:val="center"/>
              <w:rPr>
                <w:sz w:val="26"/>
                <w:szCs w:val="26"/>
              </w:rPr>
            </w:pPr>
            <w:r>
              <w:rPr>
                <w:sz w:val="26"/>
                <w:szCs w:val="26"/>
              </w:rPr>
              <w:t>b</w:t>
            </w:r>
          </w:p>
        </w:tc>
      </w:tr>
      <w:tr w:rsidR="00D877D0" w:rsidTr="00873E6F">
        <w:tc>
          <w:tcPr>
            <w:tcW w:w="1412" w:type="dxa"/>
          </w:tcPr>
          <w:p w:rsidR="00D877D0" w:rsidRDefault="00D877D0" w:rsidP="00873E6F">
            <w:pPr>
              <w:rPr>
                <w:sz w:val="26"/>
                <w:szCs w:val="26"/>
              </w:rPr>
            </w:pPr>
            <w:r>
              <w:rPr>
                <w:sz w:val="26"/>
                <w:szCs w:val="26"/>
              </w:rPr>
              <w:t>Biểu điểm</w:t>
            </w:r>
          </w:p>
        </w:tc>
        <w:tc>
          <w:tcPr>
            <w:tcW w:w="1548" w:type="dxa"/>
          </w:tcPr>
          <w:p w:rsidR="00D877D0" w:rsidRDefault="00D877D0" w:rsidP="00873E6F">
            <w:pPr>
              <w:jc w:val="center"/>
              <w:rPr>
                <w:sz w:val="26"/>
                <w:szCs w:val="26"/>
              </w:rPr>
            </w:pPr>
            <w:r>
              <w:rPr>
                <w:color w:val="FF6600"/>
                <w:sz w:val="26"/>
                <w:szCs w:val="26"/>
              </w:rPr>
              <w:t>0,</w:t>
            </w:r>
            <w:r w:rsidRPr="00F2437B">
              <w:rPr>
                <w:color w:val="FF6600"/>
                <w:sz w:val="26"/>
                <w:szCs w:val="26"/>
              </w:rPr>
              <w:t>25 điểm</w:t>
            </w:r>
          </w:p>
        </w:tc>
        <w:tc>
          <w:tcPr>
            <w:tcW w:w="1548" w:type="dxa"/>
          </w:tcPr>
          <w:p w:rsidR="00D877D0" w:rsidRDefault="00D877D0" w:rsidP="00873E6F">
            <w:pPr>
              <w:jc w:val="center"/>
              <w:rPr>
                <w:sz w:val="26"/>
                <w:szCs w:val="26"/>
              </w:rPr>
            </w:pPr>
            <w:r>
              <w:rPr>
                <w:color w:val="FF6600"/>
                <w:sz w:val="26"/>
                <w:szCs w:val="26"/>
              </w:rPr>
              <w:t>0,</w:t>
            </w:r>
            <w:r w:rsidRPr="00F2437B">
              <w:rPr>
                <w:color w:val="FF6600"/>
                <w:sz w:val="26"/>
                <w:szCs w:val="26"/>
              </w:rPr>
              <w:t>25 điểm</w:t>
            </w:r>
          </w:p>
        </w:tc>
        <w:tc>
          <w:tcPr>
            <w:tcW w:w="1548" w:type="dxa"/>
          </w:tcPr>
          <w:p w:rsidR="00D877D0" w:rsidRDefault="00D877D0" w:rsidP="00873E6F">
            <w:pPr>
              <w:jc w:val="center"/>
              <w:rPr>
                <w:sz w:val="26"/>
                <w:szCs w:val="26"/>
              </w:rPr>
            </w:pPr>
            <w:r>
              <w:rPr>
                <w:color w:val="FF6600"/>
                <w:sz w:val="26"/>
                <w:szCs w:val="26"/>
              </w:rPr>
              <w:t>0,</w:t>
            </w:r>
            <w:r w:rsidRPr="00F2437B">
              <w:rPr>
                <w:color w:val="FF6600"/>
                <w:sz w:val="26"/>
                <w:szCs w:val="26"/>
              </w:rPr>
              <w:t>25 điểm</w:t>
            </w:r>
          </w:p>
        </w:tc>
        <w:tc>
          <w:tcPr>
            <w:tcW w:w="1548" w:type="dxa"/>
          </w:tcPr>
          <w:p w:rsidR="00D877D0" w:rsidRDefault="00D877D0" w:rsidP="00873E6F">
            <w:pPr>
              <w:jc w:val="center"/>
              <w:rPr>
                <w:sz w:val="26"/>
                <w:szCs w:val="26"/>
              </w:rPr>
            </w:pPr>
            <w:r>
              <w:rPr>
                <w:color w:val="FF6600"/>
                <w:sz w:val="26"/>
                <w:szCs w:val="26"/>
              </w:rPr>
              <w:t>0.</w:t>
            </w:r>
            <w:r w:rsidRPr="00F2437B">
              <w:rPr>
                <w:color w:val="FF6600"/>
                <w:sz w:val="26"/>
                <w:szCs w:val="26"/>
              </w:rPr>
              <w:t>25 điểm</w:t>
            </w:r>
          </w:p>
        </w:tc>
        <w:tc>
          <w:tcPr>
            <w:tcW w:w="1439" w:type="dxa"/>
          </w:tcPr>
          <w:p w:rsidR="00D877D0" w:rsidRDefault="00D877D0" w:rsidP="00873E6F">
            <w:pPr>
              <w:jc w:val="center"/>
              <w:rPr>
                <w:sz w:val="26"/>
                <w:szCs w:val="26"/>
              </w:rPr>
            </w:pPr>
            <w:r>
              <w:rPr>
                <w:color w:val="FF6600"/>
                <w:sz w:val="26"/>
                <w:szCs w:val="26"/>
              </w:rPr>
              <w:t>0.</w:t>
            </w:r>
            <w:r w:rsidRPr="00F2437B">
              <w:rPr>
                <w:color w:val="FF6600"/>
                <w:sz w:val="26"/>
                <w:szCs w:val="26"/>
              </w:rPr>
              <w:t>25 điểm</w:t>
            </w:r>
          </w:p>
        </w:tc>
      </w:tr>
    </w:tbl>
    <w:p w:rsidR="00D877D0" w:rsidRPr="00AF0B35" w:rsidRDefault="00D877D0" w:rsidP="00D877D0">
      <w:pPr>
        <w:rPr>
          <w:color w:val="FF6600"/>
          <w:sz w:val="26"/>
          <w:szCs w:val="26"/>
        </w:rPr>
      </w:pPr>
      <w:r w:rsidRPr="00F2437B">
        <w:rPr>
          <w:sz w:val="26"/>
          <w:szCs w:val="26"/>
          <w:u w:val="single"/>
        </w:rPr>
        <w:t>Câu 6</w:t>
      </w:r>
      <w:r>
        <w:rPr>
          <w:sz w:val="26"/>
          <w:szCs w:val="26"/>
        </w:rPr>
        <w:t>:</w:t>
      </w:r>
      <w:r>
        <w:rPr>
          <w:color w:val="FF0000"/>
          <w:sz w:val="26"/>
          <w:szCs w:val="26"/>
        </w:rPr>
        <w:t xml:space="preserve"> 0,5 điểm.  </w:t>
      </w:r>
      <w:r w:rsidRPr="00F2437B">
        <w:rPr>
          <w:color w:val="FF6600"/>
          <w:sz w:val="26"/>
          <w:szCs w:val="26"/>
        </w:rPr>
        <w:t>Mỗi ý đúng được 0.25 điểm</w:t>
      </w:r>
    </w:p>
    <w:p w:rsidR="00D877D0" w:rsidRPr="009D7687" w:rsidRDefault="00D877D0" w:rsidP="00D877D0">
      <w:pPr>
        <w:numPr>
          <w:ilvl w:val="0"/>
          <w:numId w:val="3"/>
        </w:numPr>
        <w:rPr>
          <w:sz w:val="26"/>
          <w:szCs w:val="26"/>
        </w:rPr>
      </w:pPr>
      <w:r>
        <w:rPr>
          <w:sz w:val="26"/>
          <w:szCs w:val="26"/>
        </w:rPr>
        <w:t>Não bộ, tủy sống</w:t>
      </w:r>
    </w:p>
    <w:p w:rsidR="00D877D0" w:rsidRPr="009D7687" w:rsidRDefault="00D877D0" w:rsidP="00D877D0">
      <w:pPr>
        <w:numPr>
          <w:ilvl w:val="0"/>
          <w:numId w:val="3"/>
        </w:numPr>
        <w:rPr>
          <w:sz w:val="26"/>
          <w:szCs w:val="26"/>
        </w:rPr>
      </w:pPr>
      <w:r>
        <w:rPr>
          <w:sz w:val="26"/>
          <w:szCs w:val="26"/>
        </w:rPr>
        <w:t>TK vận động, TK  sinh dưỡng.</w:t>
      </w:r>
    </w:p>
    <w:p w:rsidR="00D877D0" w:rsidRDefault="00D877D0" w:rsidP="00D877D0">
      <w:pPr>
        <w:rPr>
          <w:sz w:val="26"/>
          <w:szCs w:val="26"/>
          <w:u w:val="single"/>
        </w:rPr>
      </w:pPr>
      <w:r w:rsidRPr="00F2437B">
        <w:rPr>
          <w:sz w:val="26"/>
          <w:szCs w:val="26"/>
          <w:u w:val="single"/>
        </w:rPr>
        <w:t>Câu 7:</w:t>
      </w:r>
      <w:r>
        <w:rPr>
          <w:color w:val="FF0000"/>
          <w:sz w:val="26"/>
          <w:szCs w:val="26"/>
        </w:rPr>
        <w:t>1,25 điểm</w:t>
      </w:r>
    </w:p>
    <w:tbl>
      <w:tblPr>
        <w:tblStyle w:val="TableGrid"/>
        <w:tblW w:w="0" w:type="auto"/>
        <w:tblLook w:val="01E0"/>
      </w:tblPr>
      <w:tblGrid>
        <w:gridCol w:w="1415"/>
        <w:gridCol w:w="1415"/>
        <w:gridCol w:w="1415"/>
        <w:gridCol w:w="1415"/>
        <w:gridCol w:w="1416"/>
      </w:tblGrid>
      <w:tr w:rsidR="00D877D0" w:rsidTr="00873E6F">
        <w:tc>
          <w:tcPr>
            <w:tcW w:w="1415" w:type="dxa"/>
          </w:tcPr>
          <w:p w:rsidR="00D877D0" w:rsidRPr="00AF0B35" w:rsidRDefault="00D877D0" w:rsidP="00873E6F">
            <w:pPr>
              <w:ind w:left="360"/>
              <w:rPr>
                <w:sz w:val="26"/>
                <w:szCs w:val="26"/>
              </w:rPr>
            </w:pPr>
            <w:r>
              <w:rPr>
                <w:sz w:val="26"/>
                <w:szCs w:val="26"/>
              </w:rPr>
              <w:t xml:space="preserve">a – 3 </w:t>
            </w:r>
          </w:p>
        </w:tc>
        <w:tc>
          <w:tcPr>
            <w:tcW w:w="1415" w:type="dxa"/>
          </w:tcPr>
          <w:p w:rsidR="00D877D0" w:rsidRPr="00AF0B35" w:rsidRDefault="00D877D0" w:rsidP="00873E6F">
            <w:pPr>
              <w:ind w:left="360"/>
              <w:rPr>
                <w:sz w:val="26"/>
                <w:szCs w:val="26"/>
              </w:rPr>
            </w:pPr>
            <w:r>
              <w:rPr>
                <w:sz w:val="26"/>
                <w:szCs w:val="26"/>
              </w:rPr>
              <w:t xml:space="preserve">b – 2 </w:t>
            </w:r>
          </w:p>
        </w:tc>
        <w:tc>
          <w:tcPr>
            <w:tcW w:w="1415" w:type="dxa"/>
          </w:tcPr>
          <w:p w:rsidR="00D877D0" w:rsidRPr="00AF0B35" w:rsidRDefault="00D877D0" w:rsidP="00873E6F">
            <w:pPr>
              <w:ind w:left="360"/>
              <w:rPr>
                <w:sz w:val="26"/>
                <w:szCs w:val="26"/>
              </w:rPr>
            </w:pPr>
            <w:r>
              <w:rPr>
                <w:sz w:val="26"/>
                <w:szCs w:val="26"/>
              </w:rPr>
              <w:t xml:space="preserve">c – 1 </w:t>
            </w:r>
          </w:p>
        </w:tc>
        <w:tc>
          <w:tcPr>
            <w:tcW w:w="1415" w:type="dxa"/>
          </w:tcPr>
          <w:p w:rsidR="00D877D0" w:rsidRPr="00AF0B35" w:rsidRDefault="00D877D0" w:rsidP="00873E6F">
            <w:pPr>
              <w:ind w:left="360"/>
              <w:rPr>
                <w:sz w:val="26"/>
                <w:szCs w:val="26"/>
              </w:rPr>
            </w:pPr>
            <w:r>
              <w:rPr>
                <w:sz w:val="26"/>
                <w:szCs w:val="26"/>
              </w:rPr>
              <w:t xml:space="preserve">d – 5 </w:t>
            </w:r>
          </w:p>
        </w:tc>
        <w:tc>
          <w:tcPr>
            <w:tcW w:w="1416" w:type="dxa"/>
          </w:tcPr>
          <w:p w:rsidR="00D877D0" w:rsidRPr="00AF0B35" w:rsidRDefault="00D877D0" w:rsidP="00873E6F">
            <w:pPr>
              <w:ind w:left="360"/>
              <w:rPr>
                <w:sz w:val="26"/>
                <w:szCs w:val="26"/>
              </w:rPr>
            </w:pPr>
            <w:r>
              <w:rPr>
                <w:sz w:val="26"/>
                <w:szCs w:val="26"/>
              </w:rPr>
              <w:t xml:space="preserve">e – 4 </w:t>
            </w:r>
          </w:p>
        </w:tc>
      </w:tr>
      <w:tr w:rsidR="00D877D0" w:rsidTr="00873E6F">
        <w:tc>
          <w:tcPr>
            <w:tcW w:w="1415" w:type="dxa"/>
          </w:tcPr>
          <w:p w:rsidR="00D877D0" w:rsidRDefault="00D877D0" w:rsidP="00873E6F">
            <w:pPr>
              <w:jc w:val="center"/>
              <w:rPr>
                <w:sz w:val="26"/>
                <w:szCs w:val="26"/>
              </w:rPr>
            </w:pPr>
            <w:r w:rsidRPr="00F2437B">
              <w:rPr>
                <w:color w:val="FF6600"/>
                <w:sz w:val="26"/>
                <w:szCs w:val="26"/>
              </w:rPr>
              <w:t>0.25 điểm</w:t>
            </w:r>
          </w:p>
        </w:tc>
        <w:tc>
          <w:tcPr>
            <w:tcW w:w="1415" w:type="dxa"/>
          </w:tcPr>
          <w:p w:rsidR="00D877D0" w:rsidRDefault="00D877D0" w:rsidP="00873E6F">
            <w:pPr>
              <w:jc w:val="center"/>
              <w:rPr>
                <w:sz w:val="26"/>
                <w:szCs w:val="26"/>
              </w:rPr>
            </w:pPr>
            <w:r w:rsidRPr="00F2437B">
              <w:rPr>
                <w:color w:val="FF6600"/>
                <w:sz w:val="26"/>
                <w:szCs w:val="26"/>
              </w:rPr>
              <w:t>0.25 điểm</w:t>
            </w:r>
          </w:p>
        </w:tc>
        <w:tc>
          <w:tcPr>
            <w:tcW w:w="1415" w:type="dxa"/>
          </w:tcPr>
          <w:p w:rsidR="00D877D0" w:rsidRDefault="00D877D0" w:rsidP="00873E6F">
            <w:pPr>
              <w:jc w:val="center"/>
              <w:rPr>
                <w:sz w:val="26"/>
                <w:szCs w:val="26"/>
              </w:rPr>
            </w:pPr>
            <w:r w:rsidRPr="00F2437B">
              <w:rPr>
                <w:color w:val="FF6600"/>
                <w:sz w:val="26"/>
                <w:szCs w:val="26"/>
              </w:rPr>
              <w:t>0.25 điểm</w:t>
            </w:r>
          </w:p>
        </w:tc>
        <w:tc>
          <w:tcPr>
            <w:tcW w:w="1415" w:type="dxa"/>
          </w:tcPr>
          <w:p w:rsidR="00D877D0" w:rsidRDefault="00D877D0" w:rsidP="00873E6F">
            <w:pPr>
              <w:jc w:val="center"/>
              <w:rPr>
                <w:sz w:val="26"/>
                <w:szCs w:val="26"/>
              </w:rPr>
            </w:pPr>
            <w:r w:rsidRPr="00F2437B">
              <w:rPr>
                <w:color w:val="FF6600"/>
                <w:sz w:val="26"/>
                <w:szCs w:val="26"/>
              </w:rPr>
              <w:t>0.25 điểm</w:t>
            </w:r>
          </w:p>
        </w:tc>
        <w:tc>
          <w:tcPr>
            <w:tcW w:w="1416" w:type="dxa"/>
          </w:tcPr>
          <w:p w:rsidR="00D877D0" w:rsidRDefault="00D877D0" w:rsidP="00873E6F">
            <w:pPr>
              <w:jc w:val="center"/>
              <w:rPr>
                <w:sz w:val="26"/>
                <w:szCs w:val="26"/>
              </w:rPr>
            </w:pPr>
            <w:r w:rsidRPr="00F2437B">
              <w:rPr>
                <w:color w:val="FF6600"/>
                <w:sz w:val="26"/>
                <w:szCs w:val="26"/>
              </w:rPr>
              <w:t>0.25 điểm</w:t>
            </w:r>
          </w:p>
        </w:tc>
      </w:tr>
    </w:tbl>
    <w:p w:rsidR="00D877D0" w:rsidRPr="00F2437B" w:rsidRDefault="00D877D0" w:rsidP="00D877D0">
      <w:pPr>
        <w:rPr>
          <w:sz w:val="26"/>
          <w:szCs w:val="26"/>
          <w:u w:val="single"/>
        </w:rPr>
      </w:pPr>
    </w:p>
    <w:p w:rsidR="00D877D0" w:rsidRDefault="00D877D0" w:rsidP="00D877D0">
      <w:pPr>
        <w:rPr>
          <w:sz w:val="26"/>
          <w:szCs w:val="26"/>
        </w:rPr>
      </w:pPr>
      <w:r w:rsidRPr="005231DF">
        <w:rPr>
          <w:sz w:val="26"/>
          <w:szCs w:val="26"/>
        </w:rPr>
        <w:t xml:space="preserve">II. </w:t>
      </w:r>
      <w:r w:rsidRPr="00F2437B">
        <w:rPr>
          <w:sz w:val="26"/>
          <w:szCs w:val="26"/>
          <w:u w:val="single"/>
        </w:rPr>
        <w:t>PHẦN TỰ LUẬN</w:t>
      </w:r>
      <w:r w:rsidRPr="005231DF">
        <w:rPr>
          <w:sz w:val="26"/>
          <w:szCs w:val="26"/>
        </w:rPr>
        <w:t xml:space="preserve">: </w:t>
      </w:r>
      <w:r>
        <w:rPr>
          <w:sz w:val="26"/>
          <w:szCs w:val="26"/>
        </w:rPr>
        <w:t>(</w:t>
      </w:r>
      <w:r w:rsidRPr="005231DF">
        <w:rPr>
          <w:sz w:val="26"/>
          <w:szCs w:val="26"/>
        </w:rPr>
        <w:t>7 điểm</w:t>
      </w:r>
      <w:r>
        <w:rPr>
          <w:sz w:val="26"/>
          <w:szCs w:val="26"/>
        </w:rPr>
        <w:t>)</w:t>
      </w:r>
    </w:p>
    <w:tbl>
      <w:tblPr>
        <w:tblStyle w:val="TableGrid"/>
        <w:tblW w:w="10022" w:type="dxa"/>
        <w:tblLook w:val="01E0"/>
      </w:tblPr>
      <w:tblGrid>
        <w:gridCol w:w="8028"/>
        <w:gridCol w:w="1994"/>
      </w:tblGrid>
      <w:tr w:rsidR="00D877D0" w:rsidRPr="00AF0B35" w:rsidTr="00873E6F">
        <w:tc>
          <w:tcPr>
            <w:tcW w:w="8028" w:type="dxa"/>
          </w:tcPr>
          <w:p w:rsidR="00D877D0" w:rsidRPr="00AF0B35" w:rsidRDefault="00D877D0" w:rsidP="00873E6F">
            <w:pPr>
              <w:jc w:val="center"/>
              <w:rPr>
                <w:b/>
                <w:sz w:val="26"/>
                <w:szCs w:val="26"/>
              </w:rPr>
            </w:pPr>
            <w:r w:rsidRPr="00AF0B35">
              <w:rPr>
                <w:b/>
                <w:sz w:val="26"/>
                <w:szCs w:val="26"/>
              </w:rPr>
              <w:t>Đáp án</w:t>
            </w:r>
          </w:p>
        </w:tc>
        <w:tc>
          <w:tcPr>
            <w:tcW w:w="1994" w:type="dxa"/>
          </w:tcPr>
          <w:p w:rsidR="00D877D0" w:rsidRPr="00AF0B35" w:rsidRDefault="00D877D0" w:rsidP="00873E6F">
            <w:pPr>
              <w:jc w:val="center"/>
              <w:rPr>
                <w:b/>
                <w:sz w:val="26"/>
                <w:szCs w:val="26"/>
              </w:rPr>
            </w:pPr>
            <w:r w:rsidRPr="00AF0B35">
              <w:rPr>
                <w:b/>
                <w:sz w:val="26"/>
                <w:szCs w:val="26"/>
              </w:rPr>
              <w:t>Biểu điểm</w:t>
            </w:r>
          </w:p>
        </w:tc>
      </w:tr>
      <w:tr w:rsidR="00D877D0" w:rsidTr="00873E6F">
        <w:tc>
          <w:tcPr>
            <w:tcW w:w="8028" w:type="dxa"/>
          </w:tcPr>
          <w:p w:rsidR="00D877D0" w:rsidRDefault="00D877D0" w:rsidP="00873E6F">
            <w:pPr>
              <w:rPr>
                <w:sz w:val="26"/>
                <w:szCs w:val="26"/>
              </w:rPr>
            </w:pPr>
            <w:r w:rsidRPr="00F2437B">
              <w:rPr>
                <w:sz w:val="26"/>
                <w:szCs w:val="26"/>
                <w:u w:val="single"/>
              </w:rPr>
              <w:t>Câu 8</w:t>
            </w:r>
            <w:r>
              <w:rPr>
                <w:sz w:val="26"/>
                <w:szCs w:val="26"/>
              </w:rPr>
              <w:t xml:space="preserve">: </w:t>
            </w:r>
            <w:r w:rsidRPr="00033268">
              <w:rPr>
                <w:color w:val="FF0000"/>
                <w:sz w:val="26"/>
                <w:szCs w:val="26"/>
              </w:rPr>
              <w:t>(2 đ)</w:t>
            </w:r>
          </w:p>
          <w:p w:rsidR="00D877D0" w:rsidRDefault="00D877D0" w:rsidP="00873E6F">
            <w:pPr>
              <w:rPr>
                <w:sz w:val="26"/>
                <w:szCs w:val="26"/>
              </w:rPr>
            </w:pPr>
            <w:r>
              <w:rPr>
                <w:sz w:val="26"/>
                <w:szCs w:val="26"/>
              </w:rPr>
              <w:t xml:space="preserve">- Khối lượng não so cơ thể người lớn hơn các động vật thuộc lớp thú.         </w:t>
            </w:r>
          </w:p>
          <w:p w:rsidR="00D877D0" w:rsidRDefault="00D877D0" w:rsidP="00873E6F">
            <w:pPr>
              <w:rPr>
                <w:sz w:val="26"/>
                <w:szCs w:val="26"/>
              </w:rPr>
            </w:pPr>
            <w:r>
              <w:rPr>
                <w:sz w:val="26"/>
                <w:szCs w:val="26"/>
              </w:rPr>
              <w:t xml:space="preserve">- Vỏ não ở người nhiều khe rãnh làm tăng bề mặt chứa các nơron (khối lượng chất xám lớn).                                                                                                        </w:t>
            </w:r>
          </w:p>
          <w:p w:rsidR="00D877D0" w:rsidRPr="00F2437B" w:rsidRDefault="00D877D0" w:rsidP="00873E6F">
            <w:pPr>
              <w:rPr>
                <w:color w:val="FF6600"/>
                <w:sz w:val="26"/>
                <w:szCs w:val="26"/>
              </w:rPr>
            </w:pPr>
            <w:r>
              <w:rPr>
                <w:sz w:val="26"/>
                <w:szCs w:val="26"/>
              </w:rPr>
              <w:t xml:space="preserve">- Ở người ngoài các trung khu vận động và cảm giác như các động vật thuộc lớp thú, còn có các trung khu cảm giác và vận động ngôn ngữ: nói, viết, hiểu tiếng nói, hiểu chữ viết.                                                                                                         </w:t>
            </w:r>
          </w:p>
          <w:p w:rsidR="00D877D0" w:rsidRPr="00B91E8C" w:rsidRDefault="00D877D0" w:rsidP="00873E6F">
            <w:pPr>
              <w:rPr>
                <w:color w:val="FF6600"/>
                <w:sz w:val="26"/>
                <w:szCs w:val="26"/>
              </w:rPr>
            </w:pPr>
            <w:r w:rsidRPr="00F2437B">
              <w:rPr>
                <w:sz w:val="26"/>
                <w:szCs w:val="26"/>
                <w:u w:val="single"/>
              </w:rPr>
              <w:t>Câu 9</w:t>
            </w:r>
            <w:r>
              <w:rPr>
                <w:sz w:val="26"/>
                <w:szCs w:val="26"/>
              </w:rPr>
              <w:t xml:space="preserve">: </w:t>
            </w:r>
            <w:r w:rsidRPr="00B91E8C">
              <w:rPr>
                <w:color w:val="FF6600"/>
                <w:sz w:val="26"/>
                <w:szCs w:val="26"/>
              </w:rPr>
              <w:t>(2 đ)</w:t>
            </w:r>
          </w:p>
          <w:p w:rsidR="00D877D0" w:rsidRDefault="00D877D0" w:rsidP="00873E6F">
            <w:pPr>
              <w:rPr>
                <w:sz w:val="26"/>
                <w:szCs w:val="26"/>
              </w:rPr>
            </w:pPr>
            <w:r>
              <w:rPr>
                <w:sz w:val="26"/>
                <w:szCs w:val="26"/>
              </w:rPr>
              <w:t>- Do rượu đã ngăn cản, ức chế sự dẫn truyền qua xináp giữa các tế bào có liên quan đến tiểu não khiến sự phối hợp các hoạt động phức tạp và giữ thăng bằng cơ thể bị ảnh hưởng.</w:t>
            </w:r>
          </w:p>
          <w:p w:rsidR="00D877D0" w:rsidRDefault="00D877D0" w:rsidP="00873E6F">
            <w:pPr>
              <w:rPr>
                <w:color w:val="FF0000"/>
                <w:sz w:val="26"/>
                <w:szCs w:val="26"/>
              </w:rPr>
            </w:pPr>
            <w:r w:rsidRPr="00F2437B">
              <w:rPr>
                <w:sz w:val="26"/>
                <w:szCs w:val="26"/>
                <w:u w:val="single"/>
              </w:rPr>
              <w:t>Câu 10</w:t>
            </w:r>
            <w:r>
              <w:rPr>
                <w:sz w:val="26"/>
                <w:szCs w:val="26"/>
              </w:rPr>
              <w:t xml:space="preserve">: </w:t>
            </w:r>
            <w:r w:rsidRPr="00033268">
              <w:rPr>
                <w:color w:val="FF0000"/>
                <w:sz w:val="26"/>
                <w:szCs w:val="26"/>
              </w:rPr>
              <w:t>(2 đ)</w:t>
            </w:r>
          </w:p>
          <w:p w:rsidR="00D877D0" w:rsidRDefault="00D877D0" w:rsidP="00873E6F">
            <w:pPr>
              <w:rPr>
                <w:sz w:val="26"/>
                <w:szCs w:val="26"/>
              </w:rPr>
            </w:pPr>
            <w:r>
              <w:rPr>
                <w:sz w:val="26"/>
                <w:szCs w:val="26"/>
              </w:rPr>
              <w:t>- Bài tiết có vai trò quan trọng  đối với cơ thể: các chất độc hại do quá trình chuyển hóa của tế bào sinh ra như CO</w:t>
            </w:r>
            <w:r>
              <w:rPr>
                <w:sz w:val="26"/>
                <w:szCs w:val="26"/>
                <w:vertAlign w:val="subscript"/>
              </w:rPr>
              <w:t>2</w:t>
            </w:r>
            <w:r>
              <w:rPr>
                <w:sz w:val="26"/>
                <w:szCs w:val="26"/>
              </w:rPr>
              <w:t xml:space="preserve"> , urê, axituric, ... không ngừng được lọc và thải ra môi trường ngoài.</w:t>
            </w:r>
          </w:p>
          <w:p w:rsidR="00D877D0" w:rsidRPr="00C20A62" w:rsidRDefault="00D877D0" w:rsidP="00873E6F">
            <w:pPr>
              <w:rPr>
                <w:sz w:val="26"/>
                <w:szCs w:val="26"/>
              </w:rPr>
            </w:pPr>
            <w:r>
              <w:rPr>
                <w:sz w:val="26"/>
                <w:szCs w:val="26"/>
              </w:rPr>
              <w:t xml:space="preserve">- Nếu vì một lý do nào đó, bài tiết bị trì trệ </w:t>
            </w:r>
            <w:r w:rsidRPr="00C20A62">
              <w:rPr>
                <w:position w:val="-6"/>
                <w:sz w:val="26"/>
                <w:szCs w:val="26"/>
              </w:rPr>
              <w:object w:dxaOrig="300" w:dyaOrig="220">
                <v:shape id="_x0000_i1028" type="#_x0000_t75" style="width:15pt;height:11.25pt" o:ole="">
                  <v:imagedata r:id="rId13" o:title=""/>
                </v:shape>
                <o:OLEObject Type="Embed" ProgID="Equation.3" ShapeID="_x0000_i1028" DrawAspect="Content" ObjectID="_1523936348" r:id="rId14"/>
              </w:object>
            </w:r>
            <w:r>
              <w:rPr>
                <w:sz w:val="26"/>
                <w:szCs w:val="26"/>
              </w:rPr>
              <w:t xml:space="preserve">các chất độc hại này bị tích tụ trong máu </w:t>
            </w:r>
            <w:r w:rsidRPr="00C20A62">
              <w:rPr>
                <w:position w:val="-6"/>
                <w:sz w:val="26"/>
                <w:szCs w:val="26"/>
              </w:rPr>
              <w:object w:dxaOrig="300" w:dyaOrig="220">
                <v:shape id="_x0000_i1029" type="#_x0000_t75" style="width:15pt;height:11.25pt" o:ole="">
                  <v:imagedata r:id="rId7" o:title=""/>
                </v:shape>
                <o:OLEObject Type="Embed" ProgID="Equation.3" ShapeID="_x0000_i1029" DrawAspect="Content" ObjectID="_1523936349" r:id="rId15"/>
              </w:object>
            </w:r>
            <w:r>
              <w:rPr>
                <w:sz w:val="26"/>
                <w:szCs w:val="26"/>
              </w:rPr>
              <w:t xml:space="preserve">làm biến đổi tính chất môi trường trong </w:t>
            </w:r>
            <w:r w:rsidRPr="00C20A62">
              <w:rPr>
                <w:position w:val="-6"/>
                <w:sz w:val="26"/>
                <w:szCs w:val="26"/>
              </w:rPr>
              <w:object w:dxaOrig="300" w:dyaOrig="220">
                <v:shape id="_x0000_i1030" type="#_x0000_t75" style="width:15pt;height:11.25pt" o:ole="">
                  <v:imagedata r:id="rId7" o:title=""/>
                </v:shape>
                <o:OLEObject Type="Embed" ProgID="Equation.3" ShapeID="_x0000_i1030" DrawAspect="Content" ObjectID="_1523936350" r:id="rId16"/>
              </w:object>
            </w:r>
            <w:r>
              <w:rPr>
                <w:sz w:val="26"/>
                <w:szCs w:val="26"/>
              </w:rPr>
              <w:t xml:space="preserve"> tinh trạng bệnh lí hoặc có thể dẫn đến cái chết</w:t>
            </w:r>
          </w:p>
          <w:p w:rsidR="00D877D0" w:rsidRDefault="00D877D0" w:rsidP="00873E6F">
            <w:pPr>
              <w:rPr>
                <w:sz w:val="26"/>
                <w:szCs w:val="26"/>
              </w:rPr>
            </w:pPr>
            <w:r w:rsidRPr="00B91E8C">
              <w:rPr>
                <w:sz w:val="26"/>
                <w:szCs w:val="26"/>
                <w:u w:val="single"/>
              </w:rPr>
              <w:t>Câu 11</w:t>
            </w:r>
            <w:r>
              <w:rPr>
                <w:sz w:val="26"/>
                <w:szCs w:val="26"/>
              </w:rPr>
              <w:t xml:space="preserve">: </w:t>
            </w:r>
            <w:r w:rsidRPr="00927A29">
              <w:rPr>
                <w:color w:val="FF0000"/>
                <w:sz w:val="26"/>
                <w:szCs w:val="26"/>
              </w:rPr>
              <w:t>(1 đ).</w:t>
            </w:r>
            <w:r w:rsidRPr="00B91E8C">
              <w:rPr>
                <w:color w:val="FF6600"/>
                <w:sz w:val="26"/>
                <w:szCs w:val="26"/>
              </w:rPr>
              <w:t>Điền đúng mỗi dấu ? được 0.</w:t>
            </w:r>
            <w:r>
              <w:rPr>
                <w:color w:val="FF6600"/>
                <w:sz w:val="26"/>
                <w:szCs w:val="26"/>
              </w:rPr>
              <w:t>2</w:t>
            </w:r>
            <w:r w:rsidRPr="00B91E8C">
              <w:rPr>
                <w:color w:val="FF6600"/>
                <w:sz w:val="26"/>
                <w:szCs w:val="26"/>
              </w:rPr>
              <w:t>5 điểm</w:t>
            </w:r>
          </w:p>
          <w:tbl>
            <w:tblPr>
              <w:tblStyle w:val="TableGrid"/>
              <w:tblW w:w="0" w:type="auto"/>
              <w:tblInd w:w="94" w:type="dxa"/>
              <w:tblLook w:val="01E0"/>
            </w:tblPr>
            <w:tblGrid>
              <w:gridCol w:w="1525"/>
              <w:gridCol w:w="1551"/>
              <w:gridCol w:w="1523"/>
              <w:gridCol w:w="1551"/>
              <w:gridCol w:w="1558"/>
            </w:tblGrid>
            <w:tr w:rsidR="00D877D0" w:rsidTr="00873E6F">
              <w:tc>
                <w:tcPr>
                  <w:tcW w:w="1763" w:type="dxa"/>
                  <w:vMerge w:val="restart"/>
                </w:tcPr>
                <w:p w:rsidR="00D877D0" w:rsidRDefault="00D877D0" w:rsidP="00873E6F">
                  <w:pPr>
                    <w:jc w:val="center"/>
                    <w:rPr>
                      <w:sz w:val="26"/>
                      <w:szCs w:val="26"/>
                    </w:rPr>
                  </w:pPr>
                  <w:r>
                    <w:rPr>
                      <w:sz w:val="26"/>
                      <w:szCs w:val="26"/>
                    </w:rPr>
                    <w:t>Tên thực phẩm</w:t>
                  </w:r>
                </w:p>
              </w:tc>
              <w:tc>
                <w:tcPr>
                  <w:tcW w:w="5573" w:type="dxa"/>
                  <w:gridSpan w:val="3"/>
                </w:tcPr>
                <w:p w:rsidR="00D877D0" w:rsidRDefault="00D877D0" w:rsidP="00873E6F">
                  <w:pPr>
                    <w:jc w:val="center"/>
                    <w:rPr>
                      <w:sz w:val="26"/>
                      <w:szCs w:val="26"/>
                    </w:rPr>
                  </w:pPr>
                  <w:r>
                    <w:rPr>
                      <w:sz w:val="26"/>
                      <w:szCs w:val="26"/>
                    </w:rPr>
                    <w:t>Khối lượng (g)</w:t>
                  </w:r>
                </w:p>
              </w:tc>
              <w:tc>
                <w:tcPr>
                  <w:tcW w:w="1749" w:type="dxa"/>
                  <w:vMerge w:val="restart"/>
                </w:tcPr>
                <w:p w:rsidR="00D877D0" w:rsidRDefault="00D877D0" w:rsidP="00873E6F">
                  <w:pPr>
                    <w:jc w:val="center"/>
                    <w:rPr>
                      <w:sz w:val="26"/>
                      <w:szCs w:val="26"/>
                    </w:rPr>
                  </w:pPr>
                  <w:r>
                    <w:rPr>
                      <w:sz w:val="26"/>
                      <w:szCs w:val="26"/>
                    </w:rPr>
                    <w:t>Prôtêin (g)</w:t>
                  </w:r>
                </w:p>
              </w:tc>
            </w:tr>
            <w:tr w:rsidR="00D877D0" w:rsidTr="00873E6F">
              <w:tc>
                <w:tcPr>
                  <w:tcW w:w="1763" w:type="dxa"/>
                  <w:vMerge/>
                </w:tcPr>
                <w:p w:rsidR="00D877D0" w:rsidRDefault="00D877D0" w:rsidP="00873E6F">
                  <w:pPr>
                    <w:jc w:val="center"/>
                    <w:rPr>
                      <w:sz w:val="26"/>
                      <w:szCs w:val="26"/>
                    </w:rPr>
                  </w:pPr>
                </w:p>
              </w:tc>
              <w:tc>
                <w:tcPr>
                  <w:tcW w:w="1857" w:type="dxa"/>
                </w:tcPr>
                <w:p w:rsidR="00D877D0" w:rsidRDefault="00D877D0" w:rsidP="00873E6F">
                  <w:pPr>
                    <w:jc w:val="center"/>
                    <w:rPr>
                      <w:sz w:val="26"/>
                      <w:szCs w:val="26"/>
                    </w:rPr>
                  </w:pPr>
                  <w:r>
                    <w:rPr>
                      <w:sz w:val="26"/>
                      <w:szCs w:val="26"/>
                    </w:rPr>
                    <w:t>A</w:t>
                  </w:r>
                </w:p>
              </w:tc>
              <w:tc>
                <w:tcPr>
                  <w:tcW w:w="1858" w:type="dxa"/>
                </w:tcPr>
                <w:p w:rsidR="00D877D0" w:rsidRDefault="00D877D0" w:rsidP="00873E6F">
                  <w:pPr>
                    <w:jc w:val="center"/>
                    <w:rPr>
                      <w:sz w:val="26"/>
                      <w:szCs w:val="26"/>
                    </w:rPr>
                  </w:pPr>
                  <w:r>
                    <w:rPr>
                      <w:sz w:val="26"/>
                      <w:szCs w:val="26"/>
                    </w:rPr>
                    <w:t>A</w:t>
                  </w:r>
                  <w:r w:rsidRPr="009167DA">
                    <w:rPr>
                      <w:sz w:val="26"/>
                      <w:szCs w:val="26"/>
                      <w:vertAlign w:val="subscript"/>
                    </w:rPr>
                    <w:t>1</w:t>
                  </w:r>
                </w:p>
              </w:tc>
              <w:tc>
                <w:tcPr>
                  <w:tcW w:w="1858" w:type="dxa"/>
                </w:tcPr>
                <w:p w:rsidR="00D877D0" w:rsidRPr="009167DA" w:rsidRDefault="00D877D0" w:rsidP="00873E6F">
                  <w:pPr>
                    <w:jc w:val="center"/>
                    <w:rPr>
                      <w:sz w:val="26"/>
                      <w:szCs w:val="26"/>
                      <w:vertAlign w:val="subscript"/>
                    </w:rPr>
                  </w:pPr>
                  <w:r>
                    <w:rPr>
                      <w:sz w:val="26"/>
                      <w:szCs w:val="26"/>
                    </w:rPr>
                    <w:t>A</w:t>
                  </w:r>
                  <w:r w:rsidRPr="009167DA">
                    <w:rPr>
                      <w:sz w:val="26"/>
                      <w:szCs w:val="26"/>
                      <w:vertAlign w:val="subscript"/>
                    </w:rPr>
                    <w:t>2</w:t>
                  </w:r>
                </w:p>
              </w:tc>
              <w:tc>
                <w:tcPr>
                  <w:tcW w:w="1749" w:type="dxa"/>
                  <w:vMerge/>
                </w:tcPr>
                <w:p w:rsidR="00D877D0" w:rsidRDefault="00D877D0" w:rsidP="00873E6F">
                  <w:pPr>
                    <w:jc w:val="center"/>
                    <w:rPr>
                      <w:sz w:val="26"/>
                      <w:szCs w:val="26"/>
                    </w:rPr>
                  </w:pPr>
                </w:p>
              </w:tc>
            </w:tr>
            <w:tr w:rsidR="00D877D0" w:rsidTr="00873E6F">
              <w:tc>
                <w:tcPr>
                  <w:tcW w:w="1763" w:type="dxa"/>
                </w:tcPr>
                <w:p w:rsidR="00D877D0" w:rsidRPr="009167DA" w:rsidRDefault="00D877D0" w:rsidP="00873E6F">
                  <w:pPr>
                    <w:rPr>
                      <w:b/>
                      <w:sz w:val="26"/>
                      <w:szCs w:val="26"/>
                    </w:rPr>
                  </w:pPr>
                  <w:r w:rsidRPr="009167DA">
                    <w:rPr>
                      <w:b/>
                      <w:sz w:val="26"/>
                      <w:szCs w:val="26"/>
                    </w:rPr>
                    <w:t>Gạo tẻ</w:t>
                  </w:r>
                </w:p>
              </w:tc>
              <w:tc>
                <w:tcPr>
                  <w:tcW w:w="1857" w:type="dxa"/>
                </w:tcPr>
                <w:p w:rsidR="00D877D0" w:rsidRDefault="00D877D0" w:rsidP="00873E6F">
                  <w:pPr>
                    <w:jc w:val="center"/>
                    <w:rPr>
                      <w:sz w:val="26"/>
                      <w:szCs w:val="26"/>
                    </w:rPr>
                  </w:pPr>
                  <w:r>
                    <w:rPr>
                      <w:sz w:val="26"/>
                      <w:szCs w:val="26"/>
                    </w:rPr>
                    <w:t>200</w:t>
                  </w:r>
                </w:p>
              </w:tc>
              <w:tc>
                <w:tcPr>
                  <w:tcW w:w="1858" w:type="dxa"/>
                </w:tcPr>
                <w:p w:rsidR="00D877D0" w:rsidRDefault="00D877D0" w:rsidP="00873E6F">
                  <w:pPr>
                    <w:jc w:val="center"/>
                    <w:rPr>
                      <w:sz w:val="26"/>
                      <w:szCs w:val="26"/>
                    </w:rPr>
                  </w:pPr>
                  <w:r>
                    <w:rPr>
                      <w:sz w:val="26"/>
                      <w:szCs w:val="26"/>
                    </w:rPr>
                    <w:t>0</w:t>
                  </w:r>
                </w:p>
              </w:tc>
              <w:tc>
                <w:tcPr>
                  <w:tcW w:w="1858" w:type="dxa"/>
                </w:tcPr>
                <w:p w:rsidR="00D877D0" w:rsidRDefault="00D877D0" w:rsidP="00873E6F">
                  <w:pPr>
                    <w:jc w:val="center"/>
                    <w:rPr>
                      <w:sz w:val="26"/>
                      <w:szCs w:val="26"/>
                    </w:rPr>
                  </w:pPr>
                  <w:r>
                    <w:rPr>
                      <w:sz w:val="26"/>
                      <w:szCs w:val="26"/>
                    </w:rPr>
                    <w:t>200</w:t>
                  </w:r>
                </w:p>
              </w:tc>
              <w:tc>
                <w:tcPr>
                  <w:tcW w:w="1749" w:type="dxa"/>
                </w:tcPr>
                <w:p w:rsidR="00D877D0" w:rsidRDefault="00D877D0" w:rsidP="00873E6F">
                  <w:pPr>
                    <w:jc w:val="center"/>
                    <w:rPr>
                      <w:sz w:val="26"/>
                      <w:szCs w:val="26"/>
                    </w:rPr>
                  </w:pPr>
                  <w:r>
                    <w:rPr>
                      <w:sz w:val="26"/>
                      <w:szCs w:val="26"/>
                    </w:rPr>
                    <w:t>15.8</w:t>
                  </w:r>
                </w:p>
              </w:tc>
            </w:tr>
            <w:tr w:rsidR="00D877D0" w:rsidTr="00873E6F">
              <w:tc>
                <w:tcPr>
                  <w:tcW w:w="1763" w:type="dxa"/>
                </w:tcPr>
                <w:p w:rsidR="00D877D0" w:rsidRPr="009167DA" w:rsidRDefault="00D877D0" w:rsidP="00873E6F">
                  <w:pPr>
                    <w:rPr>
                      <w:b/>
                      <w:sz w:val="26"/>
                      <w:szCs w:val="26"/>
                    </w:rPr>
                  </w:pPr>
                  <w:r w:rsidRPr="009167DA">
                    <w:rPr>
                      <w:b/>
                      <w:sz w:val="26"/>
                      <w:szCs w:val="26"/>
                    </w:rPr>
                    <w:t>Cá chép</w:t>
                  </w:r>
                </w:p>
              </w:tc>
              <w:tc>
                <w:tcPr>
                  <w:tcW w:w="1857" w:type="dxa"/>
                </w:tcPr>
                <w:p w:rsidR="00D877D0" w:rsidRDefault="00D877D0" w:rsidP="00873E6F">
                  <w:pPr>
                    <w:jc w:val="center"/>
                    <w:rPr>
                      <w:sz w:val="26"/>
                      <w:szCs w:val="26"/>
                    </w:rPr>
                  </w:pPr>
                  <w:r>
                    <w:rPr>
                      <w:sz w:val="26"/>
                      <w:szCs w:val="26"/>
                    </w:rPr>
                    <w:t>100</w:t>
                  </w:r>
                </w:p>
              </w:tc>
              <w:tc>
                <w:tcPr>
                  <w:tcW w:w="1858" w:type="dxa"/>
                </w:tcPr>
                <w:p w:rsidR="00D877D0" w:rsidRDefault="00D877D0" w:rsidP="00873E6F">
                  <w:pPr>
                    <w:jc w:val="center"/>
                    <w:rPr>
                      <w:sz w:val="26"/>
                      <w:szCs w:val="26"/>
                    </w:rPr>
                  </w:pPr>
                  <w:r>
                    <w:rPr>
                      <w:sz w:val="26"/>
                      <w:szCs w:val="26"/>
                    </w:rPr>
                    <w:t>40</w:t>
                  </w:r>
                </w:p>
              </w:tc>
              <w:tc>
                <w:tcPr>
                  <w:tcW w:w="1858" w:type="dxa"/>
                </w:tcPr>
                <w:p w:rsidR="00D877D0" w:rsidRDefault="00D877D0" w:rsidP="00873E6F">
                  <w:pPr>
                    <w:jc w:val="center"/>
                    <w:rPr>
                      <w:sz w:val="26"/>
                      <w:szCs w:val="26"/>
                    </w:rPr>
                  </w:pPr>
                  <w:r>
                    <w:rPr>
                      <w:sz w:val="26"/>
                      <w:szCs w:val="26"/>
                    </w:rPr>
                    <w:t>60</w:t>
                  </w:r>
                </w:p>
              </w:tc>
              <w:tc>
                <w:tcPr>
                  <w:tcW w:w="1749" w:type="dxa"/>
                </w:tcPr>
                <w:p w:rsidR="00D877D0" w:rsidRDefault="00D877D0" w:rsidP="00873E6F">
                  <w:pPr>
                    <w:jc w:val="center"/>
                    <w:rPr>
                      <w:sz w:val="26"/>
                      <w:szCs w:val="26"/>
                    </w:rPr>
                  </w:pPr>
                  <w:r>
                    <w:rPr>
                      <w:sz w:val="26"/>
                      <w:szCs w:val="26"/>
                    </w:rPr>
                    <w:t>9.6</w:t>
                  </w:r>
                </w:p>
              </w:tc>
            </w:tr>
          </w:tbl>
          <w:p w:rsidR="00D877D0" w:rsidRDefault="00D877D0" w:rsidP="00873E6F">
            <w:pPr>
              <w:rPr>
                <w:sz w:val="26"/>
                <w:szCs w:val="26"/>
              </w:rPr>
            </w:pPr>
          </w:p>
        </w:tc>
        <w:tc>
          <w:tcPr>
            <w:tcW w:w="1994" w:type="dxa"/>
          </w:tcPr>
          <w:p w:rsidR="00D877D0" w:rsidRDefault="00D877D0" w:rsidP="00873E6F">
            <w:pPr>
              <w:jc w:val="center"/>
              <w:rPr>
                <w:color w:val="FF6600"/>
                <w:sz w:val="26"/>
                <w:szCs w:val="26"/>
              </w:rPr>
            </w:pPr>
          </w:p>
          <w:p w:rsidR="00D877D0" w:rsidRDefault="00D877D0" w:rsidP="00873E6F">
            <w:pPr>
              <w:jc w:val="center"/>
              <w:rPr>
                <w:color w:val="FF6600"/>
                <w:sz w:val="26"/>
                <w:szCs w:val="26"/>
              </w:rPr>
            </w:pPr>
            <w:r>
              <w:rPr>
                <w:color w:val="FF6600"/>
                <w:sz w:val="26"/>
                <w:szCs w:val="26"/>
              </w:rPr>
              <w:t>(0,</w:t>
            </w:r>
            <w:r w:rsidRPr="00F2437B">
              <w:rPr>
                <w:color w:val="FF6600"/>
                <w:sz w:val="26"/>
                <w:szCs w:val="26"/>
              </w:rPr>
              <w:t>5 đ)</w:t>
            </w:r>
          </w:p>
          <w:p w:rsidR="00D877D0" w:rsidRDefault="00D877D0" w:rsidP="00873E6F">
            <w:pPr>
              <w:jc w:val="center"/>
              <w:rPr>
                <w:color w:val="FF6600"/>
                <w:sz w:val="26"/>
                <w:szCs w:val="26"/>
              </w:rPr>
            </w:pPr>
            <w:r>
              <w:rPr>
                <w:color w:val="FF6600"/>
                <w:sz w:val="26"/>
                <w:szCs w:val="26"/>
              </w:rPr>
              <w:t>(0,</w:t>
            </w:r>
            <w:r w:rsidRPr="00F2437B">
              <w:rPr>
                <w:color w:val="FF6600"/>
                <w:sz w:val="26"/>
                <w:szCs w:val="26"/>
              </w:rPr>
              <w:t>5 đ)</w:t>
            </w:r>
          </w:p>
          <w:p w:rsidR="00D877D0" w:rsidRDefault="00D877D0" w:rsidP="00873E6F">
            <w:pPr>
              <w:jc w:val="center"/>
              <w:rPr>
                <w:color w:val="FF6600"/>
                <w:sz w:val="26"/>
                <w:szCs w:val="26"/>
              </w:rPr>
            </w:pPr>
          </w:p>
          <w:p w:rsidR="00D877D0" w:rsidRDefault="00D877D0" w:rsidP="00873E6F">
            <w:pPr>
              <w:jc w:val="center"/>
              <w:rPr>
                <w:color w:val="FF6600"/>
                <w:sz w:val="26"/>
                <w:szCs w:val="26"/>
              </w:rPr>
            </w:pPr>
          </w:p>
          <w:p w:rsidR="00D877D0" w:rsidRDefault="00D877D0" w:rsidP="00873E6F">
            <w:pPr>
              <w:jc w:val="center"/>
              <w:rPr>
                <w:color w:val="FF6600"/>
                <w:sz w:val="26"/>
                <w:szCs w:val="26"/>
              </w:rPr>
            </w:pPr>
            <w:r>
              <w:rPr>
                <w:color w:val="FF6600"/>
                <w:sz w:val="26"/>
                <w:szCs w:val="26"/>
              </w:rPr>
              <w:t>(1,</w:t>
            </w:r>
            <w:r w:rsidRPr="00F2437B">
              <w:rPr>
                <w:color w:val="FF6600"/>
                <w:sz w:val="26"/>
                <w:szCs w:val="26"/>
              </w:rPr>
              <w:t>0 đ)</w:t>
            </w:r>
          </w:p>
          <w:p w:rsidR="00D877D0" w:rsidRDefault="00D877D0" w:rsidP="00873E6F">
            <w:pPr>
              <w:jc w:val="center"/>
              <w:rPr>
                <w:color w:val="FF6600"/>
                <w:sz w:val="26"/>
                <w:szCs w:val="26"/>
              </w:rPr>
            </w:pPr>
          </w:p>
          <w:p w:rsidR="00D877D0" w:rsidRDefault="00D877D0" w:rsidP="00873E6F">
            <w:pPr>
              <w:jc w:val="center"/>
              <w:rPr>
                <w:color w:val="FF6600"/>
                <w:sz w:val="26"/>
                <w:szCs w:val="26"/>
              </w:rPr>
            </w:pPr>
          </w:p>
          <w:p w:rsidR="00D877D0" w:rsidRDefault="00D877D0" w:rsidP="00873E6F">
            <w:pPr>
              <w:jc w:val="center"/>
              <w:rPr>
                <w:color w:val="FF6600"/>
                <w:sz w:val="26"/>
                <w:szCs w:val="26"/>
              </w:rPr>
            </w:pPr>
          </w:p>
          <w:p w:rsidR="00D877D0" w:rsidRDefault="00D877D0" w:rsidP="00873E6F">
            <w:pPr>
              <w:jc w:val="center"/>
              <w:rPr>
                <w:color w:val="FF6600"/>
                <w:sz w:val="26"/>
                <w:szCs w:val="26"/>
              </w:rPr>
            </w:pPr>
            <w:r w:rsidRPr="00B91E8C">
              <w:rPr>
                <w:color w:val="FF6600"/>
                <w:sz w:val="26"/>
                <w:szCs w:val="26"/>
              </w:rPr>
              <w:t>(2</w:t>
            </w:r>
            <w:r>
              <w:rPr>
                <w:color w:val="FF6600"/>
                <w:sz w:val="26"/>
                <w:szCs w:val="26"/>
              </w:rPr>
              <w:t>,0</w:t>
            </w:r>
            <w:r w:rsidRPr="00B91E8C">
              <w:rPr>
                <w:color w:val="FF6600"/>
                <w:sz w:val="26"/>
                <w:szCs w:val="26"/>
              </w:rPr>
              <w:t xml:space="preserve"> đ)</w:t>
            </w:r>
          </w:p>
          <w:p w:rsidR="00D877D0" w:rsidRDefault="00D877D0" w:rsidP="00873E6F">
            <w:pPr>
              <w:jc w:val="center"/>
              <w:rPr>
                <w:sz w:val="26"/>
                <w:szCs w:val="26"/>
              </w:rPr>
            </w:pPr>
          </w:p>
          <w:p w:rsidR="00D877D0" w:rsidRDefault="00D877D0" w:rsidP="00873E6F">
            <w:pPr>
              <w:jc w:val="center"/>
              <w:rPr>
                <w:sz w:val="26"/>
                <w:szCs w:val="26"/>
              </w:rPr>
            </w:pPr>
          </w:p>
          <w:p w:rsidR="00D877D0" w:rsidRDefault="00D877D0" w:rsidP="00873E6F">
            <w:pPr>
              <w:jc w:val="center"/>
              <w:rPr>
                <w:color w:val="FF6600"/>
                <w:sz w:val="26"/>
                <w:szCs w:val="26"/>
              </w:rPr>
            </w:pPr>
            <w:r>
              <w:rPr>
                <w:color w:val="FF6600"/>
                <w:sz w:val="26"/>
                <w:szCs w:val="26"/>
              </w:rPr>
              <w:t>(1,</w:t>
            </w:r>
            <w:r w:rsidRPr="00F2437B">
              <w:rPr>
                <w:color w:val="FF6600"/>
                <w:sz w:val="26"/>
                <w:szCs w:val="26"/>
              </w:rPr>
              <w:t>0 đ)</w:t>
            </w:r>
          </w:p>
          <w:p w:rsidR="00D877D0" w:rsidRDefault="00D877D0" w:rsidP="00873E6F">
            <w:pPr>
              <w:jc w:val="center"/>
              <w:rPr>
                <w:sz w:val="26"/>
                <w:szCs w:val="26"/>
              </w:rPr>
            </w:pPr>
          </w:p>
          <w:p w:rsidR="00D877D0" w:rsidRDefault="00D877D0" w:rsidP="00873E6F">
            <w:pPr>
              <w:jc w:val="center"/>
              <w:rPr>
                <w:sz w:val="26"/>
                <w:szCs w:val="26"/>
              </w:rPr>
            </w:pPr>
          </w:p>
          <w:p w:rsidR="00D877D0" w:rsidRDefault="00D877D0" w:rsidP="00873E6F">
            <w:pPr>
              <w:jc w:val="center"/>
              <w:rPr>
                <w:sz w:val="26"/>
                <w:szCs w:val="26"/>
              </w:rPr>
            </w:pPr>
          </w:p>
          <w:p w:rsidR="00D877D0" w:rsidRDefault="00D877D0" w:rsidP="00873E6F">
            <w:pPr>
              <w:jc w:val="center"/>
              <w:rPr>
                <w:color w:val="FF6600"/>
                <w:sz w:val="26"/>
                <w:szCs w:val="26"/>
              </w:rPr>
            </w:pPr>
            <w:r>
              <w:rPr>
                <w:color w:val="FF6600"/>
                <w:sz w:val="26"/>
                <w:szCs w:val="26"/>
              </w:rPr>
              <w:t>(1,</w:t>
            </w:r>
            <w:r w:rsidRPr="00F2437B">
              <w:rPr>
                <w:color w:val="FF6600"/>
                <w:sz w:val="26"/>
                <w:szCs w:val="26"/>
              </w:rPr>
              <w:t>0 đ)</w:t>
            </w:r>
          </w:p>
          <w:p w:rsidR="00D877D0" w:rsidRDefault="00D877D0" w:rsidP="00873E6F">
            <w:pPr>
              <w:jc w:val="center"/>
              <w:rPr>
                <w:sz w:val="26"/>
                <w:szCs w:val="26"/>
              </w:rPr>
            </w:pPr>
          </w:p>
          <w:p w:rsidR="00D877D0" w:rsidRDefault="00D877D0" w:rsidP="00873E6F">
            <w:pPr>
              <w:jc w:val="center"/>
              <w:rPr>
                <w:sz w:val="26"/>
                <w:szCs w:val="26"/>
              </w:rPr>
            </w:pPr>
          </w:p>
          <w:p w:rsidR="00D877D0" w:rsidRDefault="00D877D0" w:rsidP="00873E6F">
            <w:pPr>
              <w:jc w:val="center"/>
              <w:rPr>
                <w:sz w:val="26"/>
                <w:szCs w:val="26"/>
              </w:rPr>
            </w:pPr>
          </w:p>
          <w:p w:rsidR="00D877D0" w:rsidRDefault="00D877D0" w:rsidP="00873E6F">
            <w:pPr>
              <w:jc w:val="center"/>
              <w:rPr>
                <w:sz w:val="26"/>
                <w:szCs w:val="26"/>
              </w:rPr>
            </w:pPr>
          </w:p>
          <w:p w:rsidR="00D877D0" w:rsidRDefault="00D877D0" w:rsidP="00873E6F">
            <w:pPr>
              <w:jc w:val="center"/>
              <w:rPr>
                <w:color w:val="FF6600"/>
                <w:sz w:val="26"/>
                <w:szCs w:val="26"/>
              </w:rPr>
            </w:pPr>
            <w:r>
              <w:rPr>
                <w:color w:val="FF6600"/>
                <w:sz w:val="26"/>
                <w:szCs w:val="26"/>
              </w:rPr>
              <w:t>(1,</w:t>
            </w:r>
            <w:r w:rsidRPr="00F2437B">
              <w:rPr>
                <w:color w:val="FF6600"/>
                <w:sz w:val="26"/>
                <w:szCs w:val="26"/>
              </w:rPr>
              <w:t>0 đ)</w:t>
            </w:r>
          </w:p>
          <w:p w:rsidR="00D877D0" w:rsidRDefault="00D877D0" w:rsidP="00873E6F">
            <w:pPr>
              <w:jc w:val="center"/>
              <w:rPr>
                <w:sz w:val="26"/>
                <w:szCs w:val="26"/>
              </w:rPr>
            </w:pPr>
          </w:p>
        </w:tc>
      </w:tr>
    </w:tbl>
    <w:p w:rsidR="00D877D0" w:rsidRDefault="00D877D0" w:rsidP="00D877D0">
      <w:pPr>
        <w:rPr>
          <w:sz w:val="26"/>
          <w:szCs w:val="26"/>
        </w:rPr>
      </w:pPr>
    </w:p>
    <w:p w:rsidR="00D877D0" w:rsidRDefault="00D877D0" w:rsidP="00D877D0">
      <w:pPr>
        <w:rPr>
          <w:sz w:val="26"/>
          <w:szCs w:val="26"/>
        </w:rPr>
      </w:pPr>
    </w:p>
    <w:p w:rsidR="00D877D0" w:rsidRDefault="00D877D0" w:rsidP="00D877D0">
      <w:pPr>
        <w:rPr>
          <w:sz w:val="26"/>
          <w:szCs w:val="26"/>
        </w:rPr>
      </w:pPr>
    </w:p>
    <w:p w:rsidR="00D877D0" w:rsidRDefault="00D877D0" w:rsidP="00D877D0">
      <w:pPr>
        <w:jc w:val="center"/>
        <w:rPr>
          <w:sz w:val="26"/>
          <w:szCs w:val="26"/>
        </w:rPr>
      </w:pPr>
      <w:r>
        <w:rPr>
          <w:sz w:val="26"/>
          <w:szCs w:val="26"/>
        </w:rPr>
        <w:t>Hết</w:t>
      </w:r>
    </w:p>
    <w:p w:rsidR="00D877D0" w:rsidRDefault="00D877D0" w:rsidP="00D877D0">
      <w:pPr>
        <w:jc w:val="center"/>
        <w:rPr>
          <w:sz w:val="26"/>
          <w:szCs w:val="26"/>
        </w:rPr>
      </w:pPr>
    </w:p>
    <w:p w:rsidR="00D877D0" w:rsidRDefault="00D877D0" w:rsidP="00D877D0">
      <w:pPr>
        <w:ind w:left="-900"/>
        <w:rPr>
          <w:sz w:val="26"/>
          <w:szCs w:val="26"/>
        </w:rPr>
      </w:pPr>
    </w:p>
    <w:p w:rsidR="00D877D0" w:rsidRDefault="00D877D0" w:rsidP="00D877D0">
      <w:pPr>
        <w:ind w:left="-900"/>
        <w:rPr>
          <w:sz w:val="26"/>
          <w:szCs w:val="26"/>
        </w:rPr>
      </w:pPr>
    </w:p>
    <w:p w:rsidR="00D877D0" w:rsidRDefault="00D877D0" w:rsidP="00D877D0">
      <w:pPr>
        <w:ind w:left="-900"/>
        <w:rPr>
          <w:sz w:val="26"/>
          <w:szCs w:val="26"/>
        </w:rPr>
      </w:pPr>
    </w:p>
    <w:p w:rsidR="00D877D0" w:rsidRDefault="00D877D0" w:rsidP="00D877D0">
      <w:pPr>
        <w:ind w:left="-900"/>
        <w:rPr>
          <w:sz w:val="26"/>
          <w:szCs w:val="26"/>
        </w:rPr>
      </w:pPr>
    </w:p>
    <w:p w:rsidR="00D877D0" w:rsidRDefault="00D877D0" w:rsidP="00D877D0">
      <w:pPr>
        <w:ind w:left="-900"/>
        <w:rPr>
          <w:sz w:val="26"/>
          <w:szCs w:val="26"/>
        </w:rPr>
      </w:pPr>
    </w:p>
    <w:p w:rsidR="00D877D0" w:rsidRDefault="00D877D0" w:rsidP="00D877D0">
      <w:pPr>
        <w:ind w:left="-900"/>
        <w:rPr>
          <w:sz w:val="26"/>
          <w:szCs w:val="26"/>
        </w:rPr>
      </w:pPr>
    </w:p>
    <w:p w:rsidR="00D877D0" w:rsidRDefault="00D877D0" w:rsidP="00D877D0">
      <w:pPr>
        <w:ind w:left="-900"/>
        <w:rPr>
          <w:sz w:val="26"/>
          <w:szCs w:val="26"/>
        </w:rPr>
      </w:pPr>
    </w:p>
    <w:p w:rsidR="004C4AB8" w:rsidRDefault="004C4AB8"/>
    <w:sectPr w:rsidR="004C4AB8" w:rsidSect="007254E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666A" w:rsidRDefault="00AF666A" w:rsidP="00D877D0">
      <w:r>
        <w:separator/>
      </w:r>
    </w:p>
  </w:endnote>
  <w:endnote w:type="continuationSeparator" w:id="1">
    <w:p w:rsidR="00AF666A" w:rsidRDefault="00AF666A" w:rsidP="00D877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666A" w:rsidRDefault="00AF666A" w:rsidP="00D877D0">
      <w:r>
        <w:separator/>
      </w:r>
    </w:p>
  </w:footnote>
  <w:footnote w:type="continuationSeparator" w:id="1">
    <w:p w:rsidR="00AF666A" w:rsidRDefault="00AF666A" w:rsidP="00D877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24BCF"/>
    <w:multiLevelType w:val="hybridMultilevel"/>
    <w:tmpl w:val="C394A438"/>
    <w:lvl w:ilvl="0" w:tplc="04090019">
      <w:start w:val="1"/>
      <w:numFmt w:val="lowerLetter"/>
      <w:lvlText w:val="%1."/>
      <w:lvlJc w:val="left"/>
      <w:pPr>
        <w:tabs>
          <w:tab w:val="num" w:pos="720"/>
        </w:tabs>
        <w:ind w:left="720" w:hanging="360"/>
      </w:pPr>
      <w:rPr>
        <w:rFonts w:hint="default"/>
      </w:rPr>
    </w:lvl>
    <w:lvl w:ilvl="1" w:tplc="6ED2FA2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E35098C"/>
    <w:multiLevelType w:val="hybridMultilevel"/>
    <w:tmpl w:val="81CE250A"/>
    <w:lvl w:ilvl="0" w:tplc="49501142">
      <w:start w:val="1"/>
      <w:numFmt w:val="lowerLetter"/>
      <w:lvlText w:val="%1."/>
      <w:lvlJc w:val="left"/>
      <w:pPr>
        <w:tabs>
          <w:tab w:val="num" w:pos="1065"/>
        </w:tabs>
        <w:ind w:left="1065" w:hanging="360"/>
      </w:pPr>
      <w:rPr>
        <w:rFonts w:hint="default"/>
      </w:rPr>
    </w:lvl>
    <w:lvl w:ilvl="1" w:tplc="04360019" w:tentative="1">
      <w:start w:val="1"/>
      <w:numFmt w:val="lowerLetter"/>
      <w:lvlText w:val="%2."/>
      <w:lvlJc w:val="left"/>
      <w:pPr>
        <w:tabs>
          <w:tab w:val="num" w:pos="1785"/>
        </w:tabs>
        <w:ind w:left="1785" w:hanging="360"/>
      </w:pPr>
    </w:lvl>
    <w:lvl w:ilvl="2" w:tplc="0436001B" w:tentative="1">
      <w:start w:val="1"/>
      <w:numFmt w:val="lowerRoman"/>
      <w:lvlText w:val="%3."/>
      <w:lvlJc w:val="right"/>
      <w:pPr>
        <w:tabs>
          <w:tab w:val="num" w:pos="2505"/>
        </w:tabs>
        <w:ind w:left="2505" w:hanging="180"/>
      </w:pPr>
    </w:lvl>
    <w:lvl w:ilvl="3" w:tplc="0436000F" w:tentative="1">
      <w:start w:val="1"/>
      <w:numFmt w:val="decimal"/>
      <w:lvlText w:val="%4."/>
      <w:lvlJc w:val="left"/>
      <w:pPr>
        <w:tabs>
          <w:tab w:val="num" w:pos="3225"/>
        </w:tabs>
        <w:ind w:left="3225" w:hanging="360"/>
      </w:pPr>
    </w:lvl>
    <w:lvl w:ilvl="4" w:tplc="04360019" w:tentative="1">
      <w:start w:val="1"/>
      <w:numFmt w:val="lowerLetter"/>
      <w:lvlText w:val="%5."/>
      <w:lvlJc w:val="left"/>
      <w:pPr>
        <w:tabs>
          <w:tab w:val="num" w:pos="3945"/>
        </w:tabs>
        <w:ind w:left="3945" w:hanging="360"/>
      </w:pPr>
    </w:lvl>
    <w:lvl w:ilvl="5" w:tplc="0436001B" w:tentative="1">
      <w:start w:val="1"/>
      <w:numFmt w:val="lowerRoman"/>
      <w:lvlText w:val="%6."/>
      <w:lvlJc w:val="right"/>
      <w:pPr>
        <w:tabs>
          <w:tab w:val="num" w:pos="4665"/>
        </w:tabs>
        <w:ind w:left="4665" w:hanging="180"/>
      </w:pPr>
    </w:lvl>
    <w:lvl w:ilvl="6" w:tplc="0436000F" w:tentative="1">
      <w:start w:val="1"/>
      <w:numFmt w:val="decimal"/>
      <w:lvlText w:val="%7."/>
      <w:lvlJc w:val="left"/>
      <w:pPr>
        <w:tabs>
          <w:tab w:val="num" w:pos="5385"/>
        </w:tabs>
        <w:ind w:left="5385" w:hanging="360"/>
      </w:pPr>
    </w:lvl>
    <w:lvl w:ilvl="7" w:tplc="04360019" w:tentative="1">
      <w:start w:val="1"/>
      <w:numFmt w:val="lowerLetter"/>
      <w:lvlText w:val="%8."/>
      <w:lvlJc w:val="left"/>
      <w:pPr>
        <w:tabs>
          <w:tab w:val="num" w:pos="6105"/>
        </w:tabs>
        <w:ind w:left="6105" w:hanging="360"/>
      </w:pPr>
    </w:lvl>
    <w:lvl w:ilvl="8" w:tplc="0436001B" w:tentative="1">
      <w:start w:val="1"/>
      <w:numFmt w:val="lowerRoman"/>
      <w:lvlText w:val="%9."/>
      <w:lvlJc w:val="right"/>
      <w:pPr>
        <w:tabs>
          <w:tab w:val="num" w:pos="6825"/>
        </w:tabs>
        <w:ind w:left="6825" w:hanging="180"/>
      </w:pPr>
    </w:lvl>
  </w:abstractNum>
  <w:abstractNum w:abstractNumId="2">
    <w:nsid w:val="79DB1533"/>
    <w:multiLevelType w:val="hybridMultilevel"/>
    <w:tmpl w:val="B1BC1A4C"/>
    <w:lvl w:ilvl="0" w:tplc="359C019A">
      <w:start w:val="1"/>
      <w:numFmt w:val="bullet"/>
      <w:lvlText w:val="-"/>
      <w:lvlJc w:val="left"/>
      <w:pPr>
        <w:tabs>
          <w:tab w:val="num" w:pos="720"/>
        </w:tabs>
        <w:ind w:left="720" w:hanging="360"/>
      </w:pPr>
      <w:rPr>
        <w:rFonts w:ascii="Times New Roman" w:eastAsia="Times New Roman" w:hAnsi="Times New Roman" w:cs="Times New Roman" w:hint="default"/>
        <w:b w:val="0"/>
      </w:rPr>
    </w:lvl>
    <w:lvl w:ilvl="1" w:tplc="04360003" w:tentative="1">
      <w:start w:val="1"/>
      <w:numFmt w:val="bullet"/>
      <w:lvlText w:val="o"/>
      <w:lvlJc w:val="left"/>
      <w:pPr>
        <w:tabs>
          <w:tab w:val="num" w:pos="1440"/>
        </w:tabs>
        <w:ind w:left="1440" w:hanging="360"/>
      </w:pPr>
      <w:rPr>
        <w:rFonts w:ascii="Courier New" w:hAnsi="Courier New" w:cs="Courier New" w:hint="default"/>
      </w:rPr>
    </w:lvl>
    <w:lvl w:ilvl="2" w:tplc="04360005" w:tentative="1">
      <w:start w:val="1"/>
      <w:numFmt w:val="bullet"/>
      <w:lvlText w:val=""/>
      <w:lvlJc w:val="left"/>
      <w:pPr>
        <w:tabs>
          <w:tab w:val="num" w:pos="2160"/>
        </w:tabs>
        <w:ind w:left="2160" w:hanging="360"/>
      </w:pPr>
      <w:rPr>
        <w:rFonts w:ascii="Wingdings" w:hAnsi="Wingdings" w:hint="default"/>
      </w:rPr>
    </w:lvl>
    <w:lvl w:ilvl="3" w:tplc="04360001" w:tentative="1">
      <w:start w:val="1"/>
      <w:numFmt w:val="bullet"/>
      <w:lvlText w:val=""/>
      <w:lvlJc w:val="left"/>
      <w:pPr>
        <w:tabs>
          <w:tab w:val="num" w:pos="2880"/>
        </w:tabs>
        <w:ind w:left="2880" w:hanging="360"/>
      </w:pPr>
      <w:rPr>
        <w:rFonts w:ascii="Symbol" w:hAnsi="Symbol" w:hint="default"/>
      </w:rPr>
    </w:lvl>
    <w:lvl w:ilvl="4" w:tplc="04360003" w:tentative="1">
      <w:start w:val="1"/>
      <w:numFmt w:val="bullet"/>
      <w:lvlText w:val="o"/>
      <w:lvlJc w:val="left"/>
      <w:pPr>
        <w:tabs>
          <w:tab w:val="num" w:pos="3600"/>
        </w:tabs>
        <w:ind w:left="3600" w:hanging="360"/>
      </w:pPr>
      <w:rPr>
        <w:rFonts w:ascii="Courier New" w:hAnsi="Courier New" w:cs="Courier New" w:hint="default"/>
      </w:rPr>
    </w:lvl>
    <w:lvl w:ilvl="5" w:tplc="04360005" w:tentative="1">
      <w:start w:val="1"/>
      <w:numFmt w:val="bullet"/>
      <w:lvlText w:val=""/>
      <w:lvlJc w:val="left"/>
      <w:pPr>
        <w:tabs>
          <w:tab w:val="num" w:pos="4320"/>
        </w:tabs>
        <w:ind w:left="4320" w:hanging="360"/>
      </w:pPr>
      <w:rPr>
        <w:rFonts w:ascii="Wingdings" w:hAnsi="Wingdings" w:hint="default"/>
      </w:rPr>
    </w:lvl>
    <w:lvl w:ilvl="6" w:tplc="04360001" w:tentative="1">
      <w:start w:val="1"/>
      <w:numFmt w:val="bullet"/>
      <w:lvlText w:val=""/>
      <w:lvlJc w:val="left"/>
      <w:pPr>
        <w:tabs>
          <w:tab w:val="num" w:pos="5040"/>
        </w:tabs>
        <w:ind w:left="5040" w:hanging="360"/>
      </w:pPr>
      <w:rPr>
        <w:rFonts w:ascii="Symbol" w:hAnsi="Symbol" w:hint="default"/>
      </w:rPr>
    </w:lvl>
    <w:lvl w:ilvl="7" w:tplc="04360003" w:tentative="1">
      <w:start w:val="1"/>
      <w:numFmt w:val="bullet"/>
      <w:lvlText w:val="o"/>
      <w:lvlJc w:val="left"/>
      <w:pPr>
        <w:tabs>
          <w:tab w:val="num" w:pos="5760"/>
        </w:tabs>
        <w:ind w:left="5760" w:hanging="360"/>
      </w:pPr>
      <w:rPr>
        <w:rFonts w:ascii="Courier New" w:hAnsi="Courier New" w:cs="Courier New" w:hint="default"/>
      </w:rPr>
    </w:lvl>
    <w:lvl w:ilvl="8" w:tplc="04360005" w:tentative="1">
      <w:start w:val="1"/>
      <w:numFmt w:val="bullet"/>
      <w:lvlText w:val=""/>
      <w:lvlJc w:val="left"/>
      <w:pPr>
        <w:tabs>
          <w:tab w:val="num" w:pos="6480"/>
        </w:tabs>
        <w:ind w:left="6480" w:hanging="360"/>
      </w:pPr>
      <w:rPr>
        <w:rFonts w:ascii="Wingdings" w:hAnsi="Wingdings" w:hint="default"/>
      </w:rPr>
    </w:lvl>
  </w:abstractNum>
  <w:abstractNum w:abstractNumId="3">
    <w:nsid w:val="7E084EE0"/>
    <w:multiLevelType w:val="hybridMultilevel"/>
    <w:tmpl w:val="779614BA"/>
    <w:lvl w:ilvl="0" w:tplc="7812A904">
      <w:start w:val="1"/>
      <w:numFmt w:val="lowerLetter"/>
      <w:lvlText w:val="%1."/>
      <w:lvlJc w:val="left"/>
      <w:pPr>
        <w:tabs>
          <w:tab w:val="num" w:pos="1065"/>
        </w:tabs>
        <w:ind w:left="1065" w:hanging="360"/>
      </w:pPr>
      <w:rPr>
        <w:rFonts w:hint="default"/>
      </w:rPr>
    </w:lvl>
    <w:lvl w:ilvl="1" w:tplc="04360019" w:tentative="1">
      <w:start w:val="1"/>
      <w:numFmt w:val="lowerLetter"/>
      <w:lvlText w:val="%2."/>
      <w:lvlJc w:val="left"/>
      <w:pPr>
        <w:tabs>
          <w:tab w:val="num" w:pos="1785"/>
        </w:tabs>
        <w:ind w:left="1785" w:hanging="360"/>
      </w:pPr>
    </w:lvl>
    <w:lvl w:ilvl="2" w:tplc="0436001B" w:tentative="1">
      <w:start w:val="1"/>
      <w:numFmt w:val="lowerRoman"/>
      <w:lvlText w:val="%3."/>
      <w:lvlJc w:val="right"/>
      <w:pPr>
        <w:tabs>
          <w:tab w:val="num" w:pos="2505"/>
        </w:tabs>
        <w:ind w:left="2505" w:hanging="180"/>
      </w:pPr>
    </w:lvl>
    <w:lvl w:ilvl="3" w:tplc="0436000F" w:tentative="1">
      <w:start w:val="1"/>
      <w:numFmt w:val="decimal"/>
      <w:lvlText w:val="%4."/>
      <w:lvlJc w:val="left"/>
      <w:pPr>
        <w:tabs>
          <w:tab w:val="num" w:pos="3225"/>
        </w:tabs>
        <w:ind w:left="3225" w:hanging="360"/>
      </w:pPr>
    </w:lvl>
    <w:lvl w:ilvl="4" w:tplc="04360019" w:tentative="1">
      <w:start w:val="1"/>
      <w:numFmt w:val="lowerLetter"/>
      <w:lvlText w:val="%5."/>
      <w:lvlJc w:val="left"/>
      <w:pPr>
        <w:tabs>
          <w:tab w:val="num" w:pos="3945"/>
        </w:tabs>
        <w:ind w:left="3945" w:hanging="360"/>
      </w:pPr>
    </w:lvl>
    <w:lvl w:ilvl="5" w:tplc="0436001B" w:tentative="1">
      <w:start w:val="1"/>
      <w:numFmt w:val="lowerRoman"/>
      <w:lvlText w:val="%6."/>
      <w:lvlJc w:val="right"/>
      <w:pPr>
        <w:tabs>
          <w:tab w:val="num" w:pos="4665"/>
        </w:tabs>
        <w:ind w:left="4665" w:hanging="180"/>
      </w:pPr>
    </w:lvl>
    <w:lvl w:ilvl="6" w:tplc="0436000F" w:tentative="1">
      <w:start w:val="1"/>
      <w:numFmt w:val="decimal"/>
      <w:lvlText w:val="%7."/>
      <w:lvlJc w:val="left"/>
      <w:pPr>
        <w:tabs>
          <w:tab w:val="num" w:pos="5385"/>
        </w:tabs>
        <w:ind w:left="5385" w:hanging="360"/>
      </w:pPr>
    </w:lvl>
    <w:lvl w:ilvl="7" w:tplc="04360019" w:tentative="1">
      <w:start w:val="1"/>
      <w:numFmt w:val="lowerLetter"/>
      <w:lvlText w:val="%8."/>
      <w:lvlJc w:val="left"/>
      <w:pPr>
        <w:tabs>
          <w:tab w:val="num" w:pos="6105"/>
        </w:tabs>
        <w:ind w:left="6105" w:hanging="360"/>
      </w:pPr>
    </w:lvl>
    <w:lvl w:ilvl="8" w:tplc="0436001B" w:tentative="1">
      <w:start w:val="1"/>
      <w:numFmt w:val="lowerRoman"/>
      <w:lvlText w:val="%9."/>
      <w:lvlJc w:val="right"/>
      <w:pPr>
        <w:tabs>
          <w:tab w:val="num" w:pos="6825"/>
        </w:tabs>
        <w:ind w:left="6825"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877D0"/>
    <w:rsid w:val="003472C9"/>
    <w:rsid w:val="004C4AB8"/>
    <w:rsid w:val="007254E0"/>
    <w:rsid w:val="00AF666A"/>
    <w:rsid w:val="00D226F9"/>
    <w:rsid w:val="00D877D0"/>
    <w:rsid w:val="00E3265E"/>
    <w:rsid w:val="00F7208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7D0"/>
    <w:pPr>
      <w:spacing w:after="0" w:line="240" w:lineRule="auto"/>
    </w:pPr>
    <w:rPr>
      <w:rFonts w:ascii="Times New Roman" w:eastAsia="Times New Roman" w:hAnsi="Times New Roman" w:cs="Times New Roman"/>
      <w:sz w:val="24"/>
      <w:szCs w:val="24"/>
      <w:lang w:val="af-ZA" w:eastAsia="af-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77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877D0"/>
    <w:pPr>
      <w:spacing w:after="160" w:line="240" w:lineRule="exact"/>
    </w:pPr>
    <w:rPr>
      <w:rFonts w:ascii="Arial" w:hAnsi="Arial" w:cs="Arial"/>
      <w:lang w:val="en-US" w:eastAsia="en-US"/>
    </w:rPr>
  </w:style>
  <w:style w:type="paragraph" w:styleId="Header">
    <w:name w:val="header"/>
    <w:basedOn w:val="Normal"/>
    <w:link w:val="HeaderChar"/>
    <w:uiPriority w:val="99"/>
    <w:unhideWhenUsed/>
    <w:rsid w:val="00D877D0"/>
    <w:pPr>
      <w:tabs>
        <w:tab w:val="center" w:pos="4680"/>
        <w:tab w:val="right" w:pos="9360"/>
      </w:tabs>
    </w:pPr>
  </w:style>
  <w:style w:type="character" w:customStyle="1" w:styleId="HeaderChar">
    <w:name w:val="Header Char"/>
    <w:basedOn w:val="DefaultParagraphFont"/>
    <w:link w:val="Header"/>
    <w:uiPriority w:val="99"/>
    <w:rsid w:val="00D877D0"/>
    <w:rPr>
      <w:rFonts w:ascii="Times New Roman" w:eastAsia="Times New Roman" w:hAnsi="Times New Roman" w:cs="Times New Roman"/>
      <w:sz w:val="24"/>
      <w:szCs w:val="24"/>
      <w:lang w:val="af-ZA" w:eastAsia="af-ZA"/>
    </w:rPr>
  </w:style>
  <w:style w:type="paragraph" w:styleId="Footer">
    <w:name w:val="footer"/>
    <w:basedOn w:val="Normal"/>
    <w:link w:val="FooterChar"/>
    <w:uiPriority w:val="99"/>
    <w:unhideWhenUsed/>
    <w:rsid w:val="00D877D0"/>
    <w:pPr>
      <w:tabs>
        <w:tab w:val="center" w:pos="4680"/>
        <w:tab w:val="right" w:pos="9360"/>
      </w:tabs>
    </w:pPr>
  </w:style>
  <w:style w:type="character" w:customStyle="1" w:styleId="FooterChar">
    <w:name w:val="Footer Char"/>
    <w:basedOn w:val="DefaultParagraphFont"/>
    <w:link w:val="Footer"/>
    <w:uiPriority w:val="99"/>
    <w:rsid w:val="00D877D0"/>
    <w:rPr>
      <w:rFonts w:ascii="Times New Roman" w:eastAsia="Times New Roman" w:hAnsi="Times New Roman" w:cs="Times New Roman"/>
      <w:sz w:val="24"/>
      <w:szCs w:val="24"/>
      <w:lang w:val="af-ZA" w:eastAsia="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7D0"/>
    <w:pPr>
      <w:spacing w:after="0" w:line="240" w:lineRule="auto"/>
    </w:pPr>
    <w:rPr>
      <w:rFonts w:ascii="Times New Roman" w:eastAsia="Times New Roman" w:hAnsi="Times New Roman" w:cs="Times New Roman"/>
      <w:sz w:val="24"/>
      <w:szCs w:val="24"/>
      <w:lang w:val="af-ZA" w:eastAsia="af-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77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877D0"/>
    <w:pPr>
      <w:spacing w:after="160" w:line="240" w:lineRule="exact"/>
    </w:pPr>
    <w:rPr>
      <w:rFonts w:ascii="Arial" w:hAnsi="Arial" w:cs="Arial"/>
      <w:lang w:val="en-US" w:eastAsia="en-US"/>
    </w:rPr>
  </w:style>
  <w:style w:type="paragraph" w:styleId="Header">
    <w:name w:val="header"/>
    <w:basedOn w:val="Normal"/>
    <w:link w:val="HeaderChar"/>
    <w:uiPriority w:val="99"/>
    <w:unhideWhenUsed/>
    <w:rsid w:val="00D877D0"/>
    <w:pPr>
      <w:tabs>
        <w:tab w:val="center" w:pos="4680"/>
        <w:tab w:val="right" w:pos="9360"/>
      </w:tabs>
    </w:pPr>
  </w:style>
  <w:style w:type="character" w:customStyle="1" w:styleId="HeaderChar">
    <w:name w:val="Header Char"/>
    <w:basedOn w:val="DefaultParagraphFont"/>
    <w:link w:val="Header"/>
    <w:uiPriority w:val="99"/>
    <w:rsid w:val="00D877D0"/>
    <w:rPr>
      <w:rFonts w:ascii="Times New Roman" w:eastAsia="Times New Roman" w:hAnsi="Times New Roman" w:cs="Times New Roman"/>
      <w:sz w:val="24"/>
      <w:szCs w:val="24"/>
      <w:lang w:val="af-ZA" w:eastAsia="af-ZA"/>
    </w:rPr>
  </w:style>
  <w:style w:type="paragraph" w:styleId="Footer">
    <w:name w:val="footer"/>
    <w:basedOn w:val="Normal"/>
    <w:link w:val="FooterChar"/>
    <w:uiPriority w:val="99"/>
    <w:unhideWhenUsed/>
    <w:rsid w:val="00D877D0"/>
    <w:pPr>
      <w:tabs>
        <w:tab w:val="center" w:pos="4680"/>
        <w:tab w:val="right" w:pos="9360"/>
      </w:tabs>
    </w:pPr>
  </w:style>
  <w:style w:type="character" w:customStyle="1" w:styleId="FooterChar">
    <w:name w:val="Footer Char"/>
    <w:basedOn w:val="DefaultParagraphFont"/>
    <w:link w:val="Footer"/>
    <w:uiPriority w:val="99"/>
    <w:rsid w:val="00D877D0"/>
    <w:rPr>
      <w:rFonts w:ascii="Times New Roman" w:eastAsia="Times New Roman" w:hAnsi="Times New Roman" w:cs="Times New Roman"/>
      <w:sz w:val="24"/>
      <w:szCs w:val="24"/>
      <w:lang w:val="af-ZA" w:eastAsia="af-ZA"/>
    </w:rPr>
  </w:style>
</w:styles>
</file>

<file path=word/webSettings.xml><?xml version="1.0" encoding="utf-8"?>
<w:webSettings xmlns:r="http://schemas.openxmlformats.org/officeDocument/2006/relationships" xmlns:w="http://schemas.openxmlformats.org/wordprocessingml/2006/main">
  <w:divs>
    <w:div w:id="438911807">
      <w:bodyDiv w:val="1"/>
      <w:marLeft w:val="0"/>
      <w:marRight w:val="0"/>
      <w:marTop w:val="0"/>
      <w:marBottom w:val="0"/>
      <w:divBdr>
        <w:top w:val="none" w:sz="0" w:space="0" w:color="auto"/>
        <w:left w:val="none" w:sz="0" w:space="0" w:color="auto"/>
        <w:bottom w:val="none" w:sz="0" w:space="0" w:color="auto"/>
        <w:right w:val="none" w:sz="0" w:space="0" w:color="auto"/>
      </w:divBdr>
    </w:div>
    <w:div w:id="74097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862</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MrViet</dc:creator>
  <cp:lastModifiedBy>HAI VAN</cp:lastModifiedBy>
  <cp:revision>2</cp:revision>
  <dcterms:created xsi:type="dcterms:W3CDTF">2016-05-04T23:53:00Z</dcterms:created>
  <dcterms:modified xsi:type="dcterms:W3CDTF">2016-05-04T23:53:00Z</dcterms:modified>
</cp:coreProperties>
</file>