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000" w:firstRow="0" w:lastRow="0" w:firstColumn="0" w:lastColumn="0" w:noHBand="0" w:noVBand="0"/>
      </w:tblPr>
      <w:tblGrid>
        <w:gridCol w:w="4111"/>
        <w:gridCol w:w="6095"/>
      </w:tblGrid>
      <w:tr w:rsidR="000427D9" w:rsidRPr="0035122A" w14:paraId="62DDA9C1" w14:textId="77777777" w:rsidTr="002E0319">
        <w:trPr>
          <w:trHeight w:val="306"/>
        </w:trPr>
        <w:tc>
          <w:tcPr>
            <w:tcW w:w="4111" w:type="dxa"/>
            <w:shd w:val="clear" w:color="auto" w:fill="auto"/>
            <w:vAlign w:val="bottom"/>
          </w:tcPr>
          <w:p w14:paraId="31C7009E" w14:textId="77777777" w:rsidR="000427D9" w:rsidRPr="00B82F11" w:rsidRDefault="000427D9" w:rsidP="00951FF4">
            <w:pPr>
              <w:spacing w:after="0" w:line="0" w:lineRule="atLeast"/>
              <w:ind w:right="220"/>
              <w:jc w:val="center"/>
              <w:rPr>
                <w:bCs/>
                <w:w w:val="99"/>
                <w:szCs w:val="28"/>
              </w:rPr>
            </w:pPr>
            <w:r w:rsidRPr="00B82F11">
              <w:rPr>
                <w:bCs/>
                <w:w w:val="99"/>
                <w:szCs w:val="28"/>
              </w:rPr>
              <w:t>PHÒNG GDĐT ĐẠI LỘC</w:t>
            </w:r>
          </w:p>
        </w:tc>
        <w:tc>
          <w:tcPr>
            <w:tcW w:w="6095" w:type="dxa"/>
            <w:shd w:val="clear" w:color="auto" w:fill="auto"/>
            <w:vAlign w:val="bottom"/>
          </w:tcPr>
          <w:p w14:paraId="3A6F8211" w14:textId="77777777" w:rsidR="000427D9" w:rsidRPr="0035122A" w:rsidRDefault="000427D9" w:rsidP="00916CA1">
            <w:pPr>
              <w:spacing w:after="0" w:line="0" w:lineRule="atLeast"/>
              <w:ind w:left="67"/>
              <w:jc w:val="center"/>
              <w:rPr>
                <w:b/>
                <w:w w:val="99"/>
                <w:szCs w:val="28"/>
              </w:rPr>
            </w:pPr>
            <w:r w:rsidRPr="0035122A">
              <w:rPr>
                <w:b/>
                <w:w w:val="99"/>
                <w:szCs w:val="28"/>
              </w:rPr>
              <w:t>CỘNG HOÀ XÃ HỘI CHỦ NGHĨA VIỆT NAM</w:t>
            </w:r>
          </w:p>
        </w:tc>
      </w:tr>
      <w:tr w:rsidR="000427D9" w:rsidRPr="0035122A" w14:paraId="2991361D" w14:textId="77777777" w:rsidTr="002E0319">
        <w:trPr>
          <w:trHeight w:val="318"/>
        </w:trPr>
        <w:tc>
          <w:tcPr>
            <w:tcW w:w="4111" w:type="dxa"/>
            <w:shd w:val="clear" w:color="auto" w:fill="auto"/>
            <w:vAlign w:val="bottom"/>
          </w:tcPr>
          <w:p w14:paraId="6CC63A4F" w14:textId="77777777" w:rsidR="000427D9" w:rsidRPr="0035122A" w:rsidRDefault="000427D9" w:rsidP="00951FF4">
            <w:pPr>
              <w:spacing w:after="0" w:line="0" w:lineRule="atLeast"/>
              <w:ind w:right="200"/>
              <w:jc w:val="center"/>
              <w:rPr>
                <w:b/>
                <w:w w:val="99"/>
                <w:szCs w:val="28"/>
              </w:rPr>
            </w:pPr>
            <w:r w:rsidRPr="0035122A">
              <w:rPr>
                <w:b/>
                <w:w w:val="99"/>
                <w:szCs w:val="28"/>
              </w:rPr>
              <w:t>TRƯỜNG TH&amp;THCS ĐẠI SƠN</w:t>
            </w:r>
          </w:p>
        </w:tc>
        <w:tc>
          <w:tcPr>
            <w:tcW w:w="6095" w:type="dxa"/>
            <w:shd w:val="clear" w:color="auto" w:fill="auto"/>
            <w:vAlign w:val="bottom"/>
          </w:tcPr>
          <w:p w14:paraId="0BB7E9CE" w14:textId="77777777" w:rsidR="000427D9" w:rsidRPr="00B713D4" w:rsidRDefault="000427D9" w:rsidP="00916CA1">
            <w:pPr>
              <w:spacing w:after="0" w:line="318" w:lineRule="exact"/>
              <w:ind w:left="67"/>
              <w:jc w:val="center"/>
              <w:rPr>
                <w:b/>
                <w:w w:val="99"/>
                <w:szCs w:val="28"/>
                <w:u w:val="single"/>
              </w:rPr>
            </w:pPr>
            <w:r w:rsidRPr="00B713D4">
              <w:rPr>
                <w:b/>
                <w:w w:val="99"/>
                <w:szCs w:val="28"/>
                <w:u w:val="single"/>
              </w:rPr>
              <w:t>Độc lập - Tự do - Hạnh phúc</w:t>
            </w:r>
          </w:p>
        </w:tc>
      </w:tr>
      <w:tr w:rsidR="000427D9" w:rsidRPr="0035122A" w14:paraId="3B64CCEB" w14:textId="77777777" w:rsidTr="002E0319">
        <w:trPr>
          <w:trHeight w:val="437"/>
        </w:trPr>
        <w:tc>
          <w:tcPr>
            <w:tcW w:w="4111" w:type="dxa"/>
            <w:shd w:val="clear" w:color="auto" w:fill="auto"/>
            <w:vAlign w:val="bottom"/>
          </w:tcPr>
          <w:p w14:paraId="42D5CBCE" w14:textId="77777777" w:rsidR="000427D9" w:rsidRPr="0035122A" w:rsidRDefault="000427D9" w:rsidP="00951FF4">
            <w:pPr>
              <w:spacing w:after="0" w:line="0" w:lineRule="atLeast"/>
              <w:ind w:right="200"/>
              <w:jc w:val="center"/>
              <w:rPr>
                <w:w w:val="99"/>
                <w:szCs w:val="28"/>
              </w:rPr>
            </w:pPr>
            <w:r w:rsidRPr="0035122A">
              <w:rPr>
                <w:w w:val="99"/>
                <w:szCs w:val="28"/>
              </w:rPr>
              <w:t>Số: ……KH/TH&amp;THCSĐS</w:t>
            </w:r>
          </w:p>
        </w:tc>
        <w:tc>
          <w:tcPr>
            <w:tcW w:w="6095" w:type="dxa"/>
            <w:shd w:val="clear" w:color="auto" w:fill="auto"/>
            <w:vAlign w:val="bottom"/>
          </w:tcPr>
          <w:p w14:paraId="1EF86C70" w14:textId="51341B1D" w:rsidR="000427D9" w:rsidRPr="0035122A" w:rsidRDefault="000427D9" w:rsidP="00951FF4">
            <w:pPr>
              <w:spacing w:after="0" w:line="0" w:lineRule="atLeast"/>
              <w:ind w:left="67"/>
              <w:jc w:val="center"/>
              <w:rPr>
                <w:i/>
                <w:w w:val="99"/>
                <w:szCs w:val="28"/>
              </w:rPr>
            </w:pPr>
            <w:r w:rsidRPr="0035122A">
              <w:rPr>
                <w:i/>
                <w:w w:val="99"/>
                <w:szCs w:val="28"/>
              </w:rPr>
              <w:t xml:space="preserve">Đại Sơn, ngày </w:t>
            </w:r>
            <w:r w:rsidR="00697474">
              <w:rPr>
                <w:i/>
                <w:w w:val="99"/>
                <w:szCs w:val="28"/>
              </w:rPr>
              <w:t>5</w:t>
            </w:r>
            <w:r w:rsidRPr="0035122A">
              <w:rPr>
                <w:i/>
                <w:w w:val="99"/>
                <w:szCs w:val="28"/>
              </w:rPr>
              <w:t xml:space="preserve"> tháng </w:t>
            </w:r>
            <w:r>
              <w:rPr>
                <w:i/>
                <w:w w:val="99"/>
                <w:szCs w:val="28"/>
              </w:rPr>
              <w:t>1</w:t>
            </w:r>
            <w:r w:rsidR="00697474">
              <w:rPr>
                <w:i/>
                <w:w w:val="99"/>
                <w:szCs w:val="28"/>
              </w:rPr>
              <w:t xml:space="preserve">2 </w:t>
            </w:r>
            <w:r w:rsidRPr="0035122A">
              <w:rPr>
                <w:i/>
                <w:w w:val="99"/>
                <w:szCs w:val="28"/>
              </w:rPr>
              <w:t>năm 202</w:t>
            </w:r>
            <w:r w:rsidR="00A877F9">
              <w:rPr>
                <w:i/>
                <w:w w:val="99"/>
                <w:szCs w:val="28"/>
              </w:rPr>
              <w:t>2</w:t>
            </w:r>
          </w:p>
        </w:tc>
      </w:tr>
    </w:tbl>
    <w:p w14:paraId="2516311C" w14:textId="77777777" w:rsidR="000427D9" w:rsidRDefault="000427D9" w:rsidP="00916CA1">
      <w:pPr>
        <w:spacing w:after="0"/>
        <w:jc w:val="center"/>
      </w:pPr>
    </w:p>
    <w:p w14:paraId="5F66BB90" w14:textId="77777777" w:rsidR="004562BA" w:rsidRPr="00916CA1" w:rsidRDefault="000427D9" w:rsidP="00916CA1">
      <w:pPr>
        <w:spacing w:after="0"/>
        <w:jc w:val="center"/>
        <w:rPr>
          <w:b/>
        </w:rPr>
      </w:pPr>
      <w:r w:rsidRPr="00916CA1">
        <w:rPr>
          <w:b/>
        </w:rPr>
        <w:t>KẾ HOẠCH</w:t>
      </w:r>
    </w:p>
    <w:p w14:paraId="03366C97" w14:textId="3848DF25" w:rsidR="000427D9" w:rsidRPr="00916CA1" w:rsidRDefault="000427D9" w:rsidP="00916CA1">
      <w:pPr>
        <w:spacing w:after="0"/>
        <w:jc w:val="center"/>
        <w:rPr>
          <w:b/>
        </w:rPr>
      </w:pPr>
      <w:r w:rsidRPr="00916CA1">
        <w:rPr>
          <w:b/>
        </w:rPr>
        <w:t>TỔ CHỨC KIỂM TRA CUỐI K</w:t>
      </w:r>
      <w:r w:rsidR="00F7344E">
        <w:rPr>
          <w:b/>
          <w:lang w:val="vi-VN"/>
        </w:rPr>
        <w:t>Ì</w:t>
      </w:r>
      <w:r w:rsidRPr="00916CA1">
        <w:rPr>
          <w:b/>
        </w:rPr>
        <w:t xml:space="preserve"> I CẤP THCS</w:t>
      </w:r>
    </w:p>
    <w:p w14:paraId="59F09833" w14:textId="72C1E8F4" w:rsidR="000427D9" w:rsidRDefault="000427D9" w:rsidP="00916CA1">
      <w:pPr>
        <w:spacing w:after="0"/>
        <w:jc w:val="center"/>
        <w:rPr>
          <w:b/>
        </w:rPr>
      </w:pPr>
      <w:r w:rsidRPr="00916CA1">
        <w:rPr>
          <w:b/>
        </w:rPr>
        <w:t>Năm học 202</w:t>
      </w:r>
      <w:r w:rsidR="00A877F9">
        <w:rPr>
          <w:b/>
        </w:rPr>
        <w:t>2</w:t>
      </w:r>
      <w:r w:rsidRPr="00916CA1">
        <w:rPr>
          <w:b/>
        </w:rPr>
        <w:t>-202</w:t>
      </w:r>
      <w:r w:rsidR="00A877F9">
        <w:rPr>
          <w:b/>
        </w:rPr>
        <w:t>3</w:t>
      </w:r>
    </w:p>
    <w:p w14:paraId="7E0BB0F8" w14:textId="77777777" w:rsidR="00916CA1" w:rsidRPr="00916CA1" w:rsidRDefault="00916CA1" w:rsidP="00916CA1">
      <w:pPr>
        <w:spacing w:after="0"/>
        <w:jc w:val="center"/>
        <w:rPr>
          <w:b/>
        </w:rPr>
      </w:pPr>
    </w:p>
    <w:p w14:paraId="6E4BDE76" w14:textId="512CCECA" w:rsidR="003379F0" w:rsidRDefault="00B7676F" w:rsidP="003379F0">
      <w:pPr>
        <w:spacing w:after="0"/>
        <w:jc w:val="both"/>
        <w:rPr>
          <w:i/>
          <w:iCs/>
        </w:rPr>
      </w:pPr>
      <w:r>
        <w:t xml:space="preserve"> </w:t>
      </w:r>
      <w:r>
        <w:tab/>
      </w:r>
      <w:r w:rsidRPr="00A877F9">
        <w:rPr>
          <w:i/>
          <w:iCs/>
        </w:rPr>
        <w:t>Căn cứ</w:t>
      </w:r>
      <w:r w:rsidR="003379F0">
        <w:rPr>
          <w:i/>
          <w:iCs/>
        </w:rPr>
        <w:t xml:space="preserve"> </w:t>
      </w:r>
      <w:r w:rsidRPr="00A877F9">
        <w:rPr>
          <w:i/>
          <w:iCs/>
        </w:rPr>
        <w:t>Công văn số 3</w:t>
      </w:r>
      <w:r w:rsidR="00A877F9">
        <w:rPr>
          <w:i/>
          <w:iCs/>
        </w:rPr>
        <w:t>66</w:t>
      </w:r>
      <w:r w:rsidRPr="00A877F9">
        <w:rPr>
          <w:i/>
          <w:iCs/>
        </w:rPr>
        <w:t>/PGDĐT-THCS ngày 2</w:t>
      </w:r>
      <w:r w:rsidR="00A877F9">
        <w:rPr>
          <w:i/>
          <w:iCs/>
        </w:rPr>
        <w:t>4</w:t>
      </w:r>
      <w:r w:rsidRPr="00A877F9">
        <w:rPr>
          <w:i/>
          <w:iCs/>
        </w:rPr>
        <w:t>/11 /202</w:t>
      </w:r>
      <w:r w:rsidR="00A877F9">
        <w:rPr>
          <w:i/>
          <w:iCs/>
        </w:rPr>
        <w:t>2</w:t>
      </w:r>
      <w:r w:rsidRPr="00A877F9">
        <w:rPr>
          <w:i/>
          <w:iCs/>
        </w:rPr>
        <w:t xml:space="preserve"> của Phòng Giáo dục và Đào tạo </w:t>
      </w:r>
      <w:r w:rsidR="003379F0">
        <w:rPr>
          <w:i/>
          <w:iCs/>
        </w:rPr>
        <w:t xml:space="preserve">huyện </w:t>
      </w:r>
      <w:r w:rsidRPr="00A877F9">
        <w:rPr>
          <w:i/>
          <w:iCs/>
        </w:rPr>
        <w:t>Đại Lộc về việc tổ chức kiểm tra cuối</w:t>
      </w:r>
      <w:r w:rsidR="003379F0">
        <w:rPr>
          <w:i/>
          <w:iCs/>
        </w:rPr>
        <w:t xml:space="preserve"> học</w:t>
      </w:r>
      <w:r w:rsidRPr="00A877F9">
        <w:rPr>
          <w:i/>
          <w:iCs/>
        </w:rPr>
        <w:t xml:space="preserve"> k</w:t>
      </w:r>
      <w:r w:rsidR="00A877F9">
        <w:rPr>
          <w:i/>
          <w:iCs/>
        </w:rPr>
        <w:t>ì</w:t>
      </w:r>
      <w:r w:rsidRPr="00A877F9">
        <w:rPr>
          <w:i/>
          <w:iCs/>
        </w:rPr>
        <w:t xml:space="preserve"> I năm học 202</w:t>
      </w:r>
      <w:r w:rsidR="00A877F9">
        <w:rPr>
          <w:i/>
          <w:iCs/>
        </w:rPr>
        <w:t>2</w:t>
      </w:r>
      <w:r w:rsidRPr="00A877F9">
        <w:rPr>
          <w:i/>
          <w:iCs/>
        </w:rPr>
        <w:t>-202</w:t>
      </w:r>
      <w:r w:rsidR="00A877F9">
        <w:rPr>
          <w:i/>
          <w:iCs/>
        </w:rPr>
        <w:t>3</w:t>
      </w:r>
      <w:r w:rsidR="003379F0">
        <w:rPr>
          <w:i/>
          <w:iCs/>
        </w:rPr>
        <w:t>;</w:t>
      </w:r>
    </w:p>
    <w:p w14:paraId="21912623" w14:textId="548E331E" w:rsidR="00B7676F" w:rsidRDefault="00A877F9" w:rsidP="003379F0">
      <w:pPr>
        <w:spacing w:after="0"/>
        <w:ind w:firstLine="720"/>
        <w:jc w:val="both"/>
      </w:pPr>
      <w:r>
        <w:rPr>
          <w:i/>
          <w:iCs/>
        </w:rPr>
        <w:t>Chuyên môn cấp THCS t</w:t>
      </w:r>
      <w:r w:rsidR="00B7676F" w:rsidRPr="00A877F9">
        <w:rPr>
          <w:i/>
          <w:iCs/>
        </w:rPr>
        <w:t>rường TH&amp;THCS Đại Sơn xây dựng kế hoạch</w:t>
      </w:r>
      <w:r w:rsidR="003379F0" w:rsidRPr="00A877F9">
        <w:rPr>
          <w:i/>
          <w:iCs/>
        </w:rPr>
        <w:t xml:space="preserve"> tổ chức kiểm tra cuối k</w:t>
      </w:r>
      <w:r w:rsidR="003379F0">
        <w:rPr>
          <w:i/>
          <w:iCs/>
        </w:rPr>
        <w:t>ì</w:t>
      </w:r>
      <w:r w:rsidR="003379F0" w:rsidRPr="00A877F9">
        <w:rPr>
          <w:i/>
          <w:iCs/>
        </w:rPr>
        <w:t xml:space="preserve"> I năm học 202</w:t>
      </w:r>
      <w:r w:rsidR="003379F0">
        <w:rPr>
          <w:i/>
          <w:iCs/>
        </w:rPr>
        <w:t>2</w:t>
      </w:r>
      <w:r w:rsidR="003379F0" w:rsidRPr="00A877F9">
        <w:rPr>
          <w:i/>
          <w:iCs/>
        </w:rPr>
        <w:t>-202</w:t>
      </w:r>
      <w:r w:rsidR="003379F0">
        <w:rPr>
          <w:i/>
          <w:iCs/>
        </w:rPr>
        <w:t>3</w:t>
      </w:r>
      <w:r w:rsidR="00B7676F" w:rsidRPr="00A877F9">
        <w:rPr>
          <w:i/>
          <w:iCs/>
        </w:rPr>
        <w:t xml:space="preserve"> cụ thể như sau</w:t>
      </w:r>
      <w:r w:rsidR="00B7676F">
        <w:t>:</w:t>
      </w:r>
    </w:p>
    <w:p w14:paraId="1CF9115F" w14:textId="4DA0C2DB" w:rsidR="003379F0" w:rsidRPr="00BB42E9" w:rsidRDefault="00BB42E9" w:rsidP="00BB42E9">
      <w:pPr>
        <w:widowControl w:val="0"/>
        <w:pBdr>
          <w:top w:val="nil"/>
          <w:left w:val="nil"/>
          <w:bottom w:val="nil"/>
          <w:right w:val="nil"/>
          <w:between w:val="nil"/>
        </w:pBdr>
        <w:spacing w:after="0" w:line="315" w:lineRule="auto"/>
        <w:ind w:firstLine="644"/>
        <w:jc w:val="both"/>
        <w:rPr>
          <w:rFonts w:eastAsia="Times New Roman" w:cs="Times New Roman"/>
          <w:b/>
          <w:color w:val="000000"/>
          <w:szCs w:val="28"/>
        </w:rPr>
      </w:pPr>
      <w:r>
        <w:rPr>
          <w:rFonts w:eastAsia="Times New Roman" w:cs="Times New Roman"/>
          <w:b/>
          <w:color w:val="000000"/>
          <w:szCs w:val="28"/>
        </w:rPr>
        <w:t>1.</w:t>
      </w:r>
      <w:r w:rsidR="003379F0" w:rsidRPr="00BB42E9">
        <w:rPr>
          <w:rFonts w:eastAsia="Times New Roman" w:cs="Times New Roman"/>
          <w:b/>
          <w:color w:val="000000"/>
          <w:szCs w:val="28"/>
        </w:rPr>
        <w:t xml:space="preserve">Thời gian tổ chức kiểm tra: </w:t>
      </w:r>
    </w:p>
    <w:p w14:paraId="58295570" w14:textId="00437D64" w:rsidR="00C07917" w:rsidRPr="00C07917" w:rsidRDefault="00C07917" w:rsidP="00C07917">
      <w:pPr>
        <w:spacing w:after="0" w:line="20" w:lineRule="atLeast"/>
        <w:ind w:firstLine="644"/>
        <w:jc w:val="both"/>
        <w:rPr>
          <w:szCs w:val="28"/>
        </w:rPr>
      </w:pPr>
      <w:r w:rsidRPr="00BB42E9">
        <w:rPr>
          <w:b/>
          <w:bCs/>
          <w:szCs w:val="28"/>
        </w:rPr>
        <w:t>1.1.</w:t>
      </w:r>
      <w:r w:rsidRPr="00C07917">
        <w:rPr>
          <w:szCs w:val="28"/>
        </w:rPr>
        <w:t xml:space="preserve"> Đối với các môn GVBM tự kiểm tra (Nhạc, Mĩ thuật,</w:t>
      </w:r>
      <w:r w:rsidRPr="00C07917">
        <w:rPr>
          <w:szCs w:val="28"/>
          <w:lang w:val="vi-VN"/>
        </w:rPr>
        <w:t xml:space="preserve"> T</w:t>
      </w:r>
      <w:r w:rsidRPr="00C07917">
        <w:rPr>
          <w:szCs w:val="28"/>
        </w:rPr>
        <w:t>hể dục, HĐTN và GDĐP lớp 6) tổ chức kiểm tra:</w:t>
      </w:r>
      <w:r w:rsidRPr="00C07917">
        <w:rPr>
          <w:szCs w:val="28"/>
          <w:lang w:val="vi-VN"/>
        </w:rPr>
        <w:t xml:space="preserve"> </w:t>
      </w:r>
      <w:r w:rsidRPr="00C07917">
        <w:rPr>
          <w:szCs w:val="28"/>
        </w:rPr>
        <w:t>Từ ngày 12/12/20</w:t>
      </w:r>
      <w:r w:rsidRPr="00C07917">
        <w:rPr>
          <w:szCs w:val="28"/>
          <w:lang w:val="vi-VN"/>
        </w:rPr>
        <w:t>2</w:t>
      </w:r>
      <w:r w:rsidRPr="00C07917">
        <w:rPr>
          <w:szCs w:val="28"/>
        </w:rPr>
        <w:t xml:space="preserve">2 đến </w:t>
      </w:r>
      <w:r w:rsidRPr="00C07917">
        <w:rPr>
          <w:szCs w:val="28"/>
          <w:lang w:val="vi-VN"/>
        </w:rPr>
        <w:t>1</w:t>
      </w:r>
      <w:r>
        <w:rPr>
          <w:szCs w:val="28"/>
        </w:rPr>
        <w:t>6</w:t>
      </w:r>
      <w:r w:rsidRPr="00C07917">
        <w:rPr>
          <w:szCs w:val="28"/>
        </w:rPr>
        <w:t>/</w:t>
      </w:r>
      <w:r w:rsidRPr="00C07917">
        <w:rPr>
          <w:szCs w:val="28"/>
          <w:lang w:val="vi-VN"/>
        </w:rPr>
        <w:t>12</w:t>
      </w:r>
      <w:r w:rsidRPr="00C07917">
        <w:rPr>
          <w:szCs w:val="28"/>
        </w:rPr>
        <w:t>/20</w:t>
      </w:r>
      <w:r w:rsidRPr="00C07917">
        <w:rPr>
          <w:szCs w:val="28"/>
          <w:lang w:val="vi-VN"/>
        </w:rPr>
        <w:t>2</w:t>
      </w:r>
      <w:r w:rsidRPr="00C07917">
        <w:rPr>
          <w:szCs w:val="28"/>
        </w:rPr>
        <w:t>2.</w:t>
      </w:r>
    </w:p>
    <w:p w14:paraId="30F29D6D" w14:textId="0BD1D7DD" w:rsidR="00C07917" w:rsidRPr="00C07917" w:rsidRDefault="00C07917" w:rsidP="00C07917">
      <w:pPr>
        <w:spacing w:after="0" w:line="20" w:lineRule="atLeast"/>
        <w:ind w:firstLine="644"/>
        <w:jc w:val="both"/>
        <w:rPr>
          <w:szCs w:val="28"/>
        </w:rPr>
      </w:pPr>
      <w:r w:rsidRPr="00BB42E9">
        <w:rPr>
          <w:b/>
          <w:bCs/>
          <w:szCs w:val="28"/>
        </w:rPr>
        <w:t>1.2.</w:t>
      </w:r>
      <w:r w:rsidRPr="00C07917">
        <w:rPr>
          <w:szCs w:val="28"/>
        </w:rPr>
        <w:t xml:space="preserve"> Đối với các môn kiểm tra do Trường và SGD ra đề kiểm tra: Từ ngày 20/12/2022 đến ngày 31/12/2022.</w:t>
      </w:r>
    </w:p>
    <w:p w14:paraId="1A1C3DF5" w14:textId="77777777" w:rsidR="003379F0" w:rsidRDefault="003379F0" w:rsidP="008B43AB">
      <w:pPr>
        <w:widowControl w:val="0"/>
        <w:pBdr>
          <w:top w:val="nil"/>
          <w:left w:val="nil"/>
          <w:bottom w:val="nil"/>
          <w:right w:val="nil"/>
          <w:between w:val="nil"/>
        </w:pBdr>
        <w:spacing w:after="0" w:line="315" w:lineRule="auto"/>
        <w:ind w:left="720"/>
        <w:jc w:val="both"/>
        <w:rPr>
          <w:rFonts w:eastAsia="Times New Roman" w:cs="Times New Roman"/>
          <w:b/>
          <w:color w:val="000000"/>
          <w:szCs w:val="28"/>
        </w:rPr>
      </w:pPr>
      <w:r>
        <w:rPr>
          <w:rFonts w:eastAsia="Times New Roman" w:cs="Times New Roman"/>
          <w:b/>
          <w:color w:val="000000"/>
          <w:szCs w:val="28"/>
        </w:rPr>
        <w:t xml:space="preserve">2. Hình thức, thời gian kiểm tra </w:t>
      </w:r>
    </w:p>
    <w:p w14:paraId="4881AEAE" w14:textId="77777777" w:rsidR="003379F0" w:rsidRDefault="003379F0" w:rsidP="008B43AB">
      <w:pPr>
        <w:widowControl w:val="0"/>
        <w:pBdr>
          <w:top w:val="nil"/>
          <w:left w:val="nil"/>
          <w:bottom w:val="nil"/>
          <w:right w:val="nil"/>
          <w:between w:val="nil"/>
        </w:pBdr>
        <w:spacing w:after="0" w:line="240" w:lineRule="auto"/>
        <w:ind w:firstLine="720"/>
        <w:jc w:val="both"/>
        <w:rPr>
          <w:rFonts w:eastAsia="Times New Roman" w:cs="Times New Roman"/>
          <w:b/>
          <w:color w:val="000000"/>
          <w:szCs w:val="28"/>
        </w:rPr>
      </w:pPr>
      <w:r>
        <w:rPr>
          <w:rFonts w:eastAsia="Times New Roman" w:cs="Times New Roman"/>
          <w:b/>
          <w:color w:val="000000"/>
          <w:szCs w:val="28"/>
        </w:rPr>
        <w:t xml:space="preserve">2.1. Đối với lớp 6, 7:  </w:t>
      </w:r>
    </w:p>
    <w:p w14:paraId="32171869" w14:textId="07C4F75D" w:rsidR="003379F0" w:rsidRDefault="008B43AB" w:rsidP="008B43AB">
      <w:pPr>
        <w:widowControl w:val="0"/>
        <w:pBdr>
          <w:top w:val="nil"/>
          <w:left w:val="nil"/>
          <w:bottom w:val="nil"/>
          <w:right w:val="nil"/>
          <w:between w:val="nil"/>
        </w:pBdr>
        <w:spacing w:after="0" w:line="240" w:lineRule="auto"/>
        <w:ind w:firstLine="572"/>
        <w:jc w:val="both"/>
        <w:rPr>
          <w:rFonts w:eastAsia="Times New Roman" w:cs="Times New Roman"/>
          <w:b/>
          <w:color w:val="000000"/>
          <w:szCs w:val="28"/>
        </w:rPr>
      </w:pPr>
      <w:r>
        <w:rPr>
          <w:rFonts w:eastAsia="Times New Roman" w:cs="Times New Roman"/>
          <w:b/>
          <w:color w:val="000000"/>
          <w:szCs w:val="28"/>
          <w:lang w:val="vi-VN"/>
        </w:rPr>
        <w:t xml:space="preserve">  </w:t>
      </w:r>
      <w:r w:rsidR="003379F0">
        <w:rPr>
          <w:rFonts w:eastAsia="Times New Roman" w:cs="Times New Roman"/>
          <w:b/>
          <w:color w:val="000000"/>
          <w:szCs w:val="28"/>
        </w:rPr>
        <w:t xml:space="preserve">2.1.1. Hình thức đề kiểm tra: </w:t>
      </w:r>
    </w:p>
    <w:p w14:paraId="3B104DC2" w14:textId="77777777" w:rsidR="003379F0" w:rsidRDefault="003379F0" w:rsidP="008B43AB">
      <w:pPr>
        <w:widowControl w:val="0"/>
        <w:pBdr>
          <w:top w:val="nil"/>
          <w:left w:val="nil"/>
          <w:bottom w:val="nil"/>
          <w:right w:val="nil"/>
          <w:between w:val="nil"/>
        </w:pBdr>
        <w:spacing w:after="0" w:line="229" w:lineRule="auto"/>
        <w:ind w:firstLine="572"/>
        <w:jc w:val="both"/>
        <w:rPr>
          <w:rFonts w:eastAsia="Times New Roman" w:cs="Times New Roman"/>
          <w:color w:val="000000"/>
          <w:szCs w:val="28"/>
        </w:rPr>
      </w:pPr>
      <w:r>
        <w:rPr>
          <w:rFonts w:eastAsia="Times New Roman" w:cs="Times New Roman"/>
          <w:color w:val="000000"/>
          <w:szCs w:val="28"/>
        </w:rPr>
        <w:t xml:space="preserve">- Tổ chức kiểm tra, đánh giá cuối kỳ I theo đúng hướng dẫn của Thông tư số 22/2021/TT-BGDĐT ngày 20/7/2021 của Bộ GDĐT quy định về đánh giá học sinh trung học cơ sở và học sinh trung học phổ thông; </w:t>
      </w:r>
    </w:p>
    <w:p w14:paraId="7B83EE9A" w14:textId="77777777"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highlight w:val="white"/>
        </w:rPr>
        <w:t>- Đối với môn Tiếng Anh: Kiểm tra và đánh giá đúng theo hướng dẫn tại</w:t>
      </w:r>
      <w:r>
        <w:rPr>
          <w:rFonts w:eastAsia="Times New Roman" w:cs="Times New Roman"/>
          <w:color w:val="000000"/>
          <w:szCs w:val="28"/>
        </w:rPr>
        <w:t xml:space="preserve"> </w:t>
      </w:r>
      <w:r>
        <w:rPr>
          <w:rFonts w:eastAsia="Times New Roman" w:cs="Times New Roman"/>
          <w:color w:val="000000"/>
          <w:szCs w:val="28"/>
          <w:highlight w:val="white"/>
        </w:rPr>
        <w:t>Công văn số 266/PGDĐT-THCS ngày 23/9/2022 của Phòng GDĐT Đại Lộc về</w:t>
      </w:r>
      <w:r>
        <w:rPr>
          <w:rFonts w:eastAsia="Times New Roman" w:cs="Times New Roman"/>
          <w:color w:val="000000"/>
          <w:szCs w:val="28"/>
        </w:rPr>
        <w:t xml:space="preserve"> </w:t>
      </w:r>
      <w:r>
        <w:rPr>
          <w:rFonts w:eastAsia="Times New Roman" w:cs="Times New Roman"/>
          <w:color w:val="000000"/>
          <w:szCs w:val="28"/>
          <w:highlight w:val="white"/>
        </w:rPr>
        <w:t>việc hướng dẫn dạy học tiếng Anh năm học 2022-2023. Kiểm tra các kỹ năng</w:t>
      </w:r>
      <w:r>
        <w:rPr>
          <w:rFonts w:eastAsia="Times New Roman" w:cs="Times New Roman"/>
          <w:color w:val="000000"/>
          <w:szCs w:val="28"/>
        </w:rPr>
        <w:t xml:space="preserve"> </w:t>
      </w:r>
      <w:r>
        <w:rPr>
          <w:rFonts w:eastAsia="Times New Roman" w:cs="Times New Roman"/>
          <w:color w:val="000000"/>
          <w:szCs w:val="28"/>
          <w:highlight w:val="white"/>
        </w:rPr>
        <w:t>nghe, đọc, viết và kiến thức ngôn ngữ, tỷ lệ điểm cân đối giữa các phần;</w:t>
      </w:r>
      <w:r>
        <w:rPr>
          <w:rFonts w:eastAsia="Times New Roman" w:cs="Times New Roman"/>
          <w:color w:val="000000"/>
          <w:szCs w:val="28"/>
        </w:rPr>
        <w:t xml:space="preserve"> </w:t>
      </w:r>
    </w:p>
    <w:p w14:paraId="0F659611" w14:textId="11F473D0"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Đối với môn Ngữ văn: Hình thức đề kiểm tra, cấu trúc đề kiểm tra thực </w:t>
      </w:r>
      <w:r>
        <w:rPr>
          <w:rFonts w:eastAsia="Times New Roman" w:cs="Times New Roman"/>
          <w:color w:val="000000"/>
          <w:szCs w:val="28"/>
          <w:highlight w:val="white"/>
        </w:rPr>
        <w:t>hiện đúng theo hướng dẫn tại Công văn số 310/PGDĐT-THCS ngày 12/10/2022</w:t>
      </w:r>
      <w:r>
        <w:rPr>
          <w:rFonts w:eastAsia="Times New Roman" w:cs="Times New Roman"/>
          <w:color w:val="000000"/>
          <w:szCs w:val="28"/>
        </w:rPr>
        <w:t xml:space="preserve"> </w:t>
      </w:r>
      <w:r>
        <w:rPr>
          <w:rFonts w:eastAsia="Times New Roman" w:cs="Times New Roman"/>
          <w:color w:val="000000"/>
          <w:szCs w:val="28"/>
          <w:highlight w:val="white"/>
        </w:rPr>
        <w:t>của Phòng GDĐT Đại Lộc về việc hướng dẫn tổ chức kiểm tra giữa kỳ năm học</w:t>
      </w:r>
      <w:r>
        <w:rPr>
          <w:rFonts w:eastAsia="Times New Roman" w:cs="Times New Roman"/>
          <w:color w:val="000000"/>
          <w:szCs w:val="28"/>
        </w:rPr>
        <w:t xml:space="preserve"> </w:t>
      </w:r>
      <w:r>
        <w:rPr>
          <w:rFonts w:eastAsia="Times New Roman" w:cs="Times New Roman"/>
          <w:color w:val="000000"/>
          <w:szCs w:val="28"/>
          <w:highlight w:val="white"/>
        </w:rPr>
        <w:t>2022-2023 cấp THCS;</w:t>
      </w:r>
      <w:r>
        <w:rPr>
          <w:rFonts w:eastAsia="Times New Roman" w:cs="Times New Roman"/>
          <w:color w:val="000000"/>
          <w:szCs w:val="28"/>
        </w:rPr>
        <w:t xml:space="preserve"> </w:t>
      </w:r>
    </w:p>
    <w:p w14:paraId="473AB110" w14:textId="77777777"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Các môn còn lại (trừ các môn đánh giá bằng nhận xét) theo hình thức trắc nghiệm khách quan kết hợp với tự luận; </w:t>
      </w:r>
    </w:p>
    <w:p w14:paraId="31A79711" w14:textId="6A0BA97C" w:rsidR="003379F0" w:rsidRDefault="003379F0" w:rsidP="008B43AB">
      <w:pPr>
        <w:widowControl w:val="0"/>
        <w:pBdr>
          <w:top w:val="nil"/>
          <w:left w:val="nil"/>
          <w:bottom w:val="nil"/>
          <w:right w:val="nil"/>
          <w:between w:val="nil"/>
        </w:pBdr>
        <w:spacing w:after="0" w:line="229" w:lineRule="auto"/>
        <w:ind w:firstLine="579"/>
        <w:jc w:val="both"/>
        <w:rPr>
          <w:rFonts w:eastAsia="Times New Roman" w:cs="Times New Roman"/>
          <w:color w:val="000000"/>
          <w:szCs w:val="28"/>
        </w:rPr>
      </w:pPr>
      <w:r>
        <w:rPr>
          <w:rFonts w:eastAsia="Times New Roman" w:cs="Times New Roman"/>
          <w:color w:val="000000"/>
          <w:szCs w:val="28"/>
        </w:rPr>
        <w:t xml:space="preserve">- Nội dung kiến thức kiểm tra môn Lịch sử-Địa lý gồm phân môn Lịch sử và phân môn Địa lý, môn KHTN được xây dựng gồm nội dung của các chủ đề đã thực hiện theo kế hoạch dạy học (cụ thể theo Công văn số 229/PGDĐT-THCS ngày 5/9/2022 của Phòng GDĐT Đại Lộc về việc triển khai thực hiện Chương trình giáo dục THCS năm học 2022-2023). </w:t>
      </w:r>
    </w:p>
    <w:p w14:paraId="055B425E" w14:textId="77777777" w:rsidR="003379F0" w:rsidRDefault="003379F0" w:rsidP="008B43AB">
      <w:pPr>
        <w:widowControl w:val="0"/>
        <w:pBdr>
          <w:top w:val="nil"/>
          <w:left w:val="nil"/>
          <w:bottom w:val="nil"/>
          <w:right w:val="nil"/>
          <w:between w:val="nil"/>
        </w:pBdr>
        <w:spacing w:after="0" w:line="240" w:lineRule="auto"/>
        <w:ind w:firstLine="579"/>
        <w:jc w:val="both"/>
        <w:rPr>
          <w:rFonts w:eastAsia="Times New Roman" w:cs="Times New Roman"/>
          <w:b/>
          <w:color w:val="000000"/>
          <w:szCs w:val="28"/>
        </w:rPr>
      </w:pPr>
      <w:r>
        <w:rPr>
          <w:rFonts w:eastAsia="Times New Roman" w:cs="Times New Roman"/>
          <w:b/>
          <w:color w:val="000000"/>
          <w:szCs w:val="28"/>
        </w:rPr>
        <w:t xml:space="preserve">2.1.2. Thời gian làm bài kiểm tra: </w:t>
      </w:r>
    </w:p>
    <w:p w14:paraId="190DC5CD" w14:textId="77777777" w:rsidR="003379F0" w:rsidRDefault="003379F0" w:rsidP="008B43AB">
      <w:pPr>
        <w:widowControl w:val="0"/>
        <w:pBdr>
          <w:top w:val="nil"/>
          <w:left w:val="nil"/>
          <w:bottom w:val="nil"/>
          <w:right w:val="nil"/>
          <w:between w:val="nil"/>
        </w:pBdr>
        <w:spacing w:after="0" w:line="240" w:lineRule="auto"/>
        <w:ind w:firstLine="579"/>
        <w:jc w:val="both"/>
        <w:rPr>
          <w:rFonts w:eastAsia="Times New Roman" w:cs="Times New Roman"/>
          <w:color w:val="000000"/>
          <w:szCs w:val="28"/>
        </w:rPr>
      </w:pPr>
      <w:r>
        <w:rPr>
          <w:rFonts w:eastAsia="Times New Roman" w:cs="Times New Roman"/>
          <w:color w:val="000000"/>
          <w:szCs w:val="28"/>
        </w:rPr>
        <w:t xml:space="preserve">- Môn Toán, Lịch sử-Địa lí, Tiếng Anh: 60 phút;  </w:t>
      </w:r>
    </w:p>
    <w:p w14:paraId="4069FF0C" w14:textId="77777777" w:rsidR="003379F0" w:rsidRDefault="003379F0" w:rsidP="008B43AB">
      <w:pPr>
        <w:widowControl w:val="0"/>
        <w:pBdr>
          <w:top w:val="nil"/>
          <w:left w:val="nil"/>
          <w:bottom w:val="nil"/>
          <w:right w:val="nil"/>
          <w:between w:val="nil"/>
        </w:pBdr>
        <w:spacing w:after="0" w:line="240" w:lineRule="auto"/>
        <w:ind w:firstLine="579"/>
        <w:jc w:val="both"/>
        <w:rPr>
          <w:rFonts w:eastAsia="Times New Roman" w:cs="Times New Roman"/>
          <w:color w:val="000000"/>
          <w:szCs w:val="28"/>
        </w:rPr>
      </w:pPr>
      <w:r>
        <w:rPr>
          <w:rFonts w:eastAsia="Times New Roman" w:cs="Times New Roman"/>
          <w:color w:val="000000"/>
          <w:szCs w:val="28"/>
        </w:rPr>
        <w:t xml:space="preserve">- Môn KHTN, môn Ngữ văn: 90 phút; </w:t>
      </w:r>
    </w:p>
    <w:p w14:paraId="30CC239B" w14:textId="77777777" w:rsidR="003379F0" w:rsidRDefault="003379F0" w:rsidP="008B43AB">
      <w:pPr>
        <w:widowControl w:val="0"/>
        <w:pBdr>
          <w:top w:val="nil"/>
          <w:left w:val="nil"/>
          <w:bottom w:val="nil"/>
          <w:right w:val="nil"/>
          <w:between w:val="nil"/>
        </w:pBdr>
        <w:spacing w:after="0" w:line="240" w:lineRule="auto"/>
        <w:ind w:firstLine="579"/>
        <w:jc w:val="both"/>
        <w:rPr>
          <w:rFonts w:eastAsia="Times New Roman" w:cs="Times New Roman"/>
          <w:color w:val="000000"/>
          <w:szCs w:val="28"/>
        </w:rPr>
      </w:pPr>
      <w:r>
        <w:rPr>
          <w:rFonts w:eastAsia="Times New Roman" w:cs="Times New Roman"/>
          <w:color w:val="000000"/>
          <w:szCs w:val="28"/>
        </w:rPr>
        <w:t xml:space="preserve">- Các môn còn lại: 45 phút. </w:t>
      </w:r>
    </w:p>
    <w:p w14:paraId="227ECA07" w14:textId="77777777" w:rsidR="003379F0" w:rsidRDefault="003379F0" w:rsidP="008B43AB">
      <w:pPr>
        <w:widowControl w:val="0"/>
        <w:pBdr>
          <w:top w:val="nil"/>
          <w:left w:val="nil"/>
          <w:bottom w:val="nil"/>
          <w:right w:val="nil"/>
          <w:between w:val="nil"/>
        </w:pBdr>
        <w:spacing w:after="0" w:line="240" w:lineRule="auto"/>
        <w:ind w:firstLine="579"/>
        <w:jc w:val="both"/>
        <w:rPr>
          <w:rFonts w:eastAsia="Times New Roman" w:cs="Times New Roman"/>
          <w:b/>
          <w:color w:val="000000"/>
          <w:szCs w:val="28"/>
        </w:rPr>
      </w:pPr>
      <w:r>
        <w:rPr>
          <w:rFonts w:eastAsia="Times New Roman" w:cs="Times New Roman"/>
          <w:b/>
          <w:color w:val="000000"/>
          <w:szCs w:val="28"/>
        </w:rPr>
        <w:lastRenderedPageBreak/>
        <w:t xml:space="preserve">2.2. Đối với lớp 8, 9:  </w:t>
      </w:r>
    </w:p>
    <w:p w14:paraId="7519246A" w14:textId="77777777" w:rsidR="003379F0" w:rsidRDefault="003379F0" w:rsidP="008B43AB">
      <w:pPr>
        <w:widowControl w:val="0"/>
        <w:pBdr>
          <w:top w:val="nil"/>
          <w:left w:val="nil"/>
          <w:bottom w:val="nil"/>
          <w:right w:val="nil"/>
          <w:between w:val="nil"/>
        </w:pBdr>
        <w:spacing w:after="0" w:line="240" w:lineRule="auto"/>
        <w:ind w:firstLine="570"/>
        <w:jc w:val="both"/>
        <w:rPr>
          <w:rFonts w:eastAsia="Times New Roman" w:cs="Times New Roman"/>
          <w:b/>
          <w:color w:val="000000"/>
          <w:szCs w:val="28"/>
        </w:rPr>
      </w:pPr>
      <w:r>
        <w:rPr>
          <w:rFonts w:eastAsia="Times New Roman" w:cs="Times New Roman"/>
          <w:b/>
          <w:color w:val="000000"/>
          <w:szCs w:val="28"/>
        </w:rPr>
        <w:t xml:space="preserve">2.2.1. Hình thức đề kiểm tra:  </w:t>
      </w:r>
    </w:p>
    <w:p w14:paraId="6096E759" w14:textId="77777777" w:rsidR="003379F0" w:rsidRDefault="003379F0" w:rsidP="008B43AB">
      <w:pPr>
        <w:widowControl w:val="0"/>
        <w:pBdr>
          <w:top w:val="nil"/>
          <w:left w:val="nil"/>
          <w:bottom w:val="nil"/>
          <w:right w:val="nil"/>
          <w:between w:val="nil"/>
        </w:pBdr>
        <w:spacing w:after="0" w:line="229" w:lineRule="auto"/>
        <w:ind w:firstLine="570"/>
        <w:jc w:val="both"/>
        <w:rPr>
          <w:rFonts w:eastAsia="Times New Roman" w:cs="Times New Roman"/>
          <w:color w:val="000000"/>
          <w:szCs w:val="28"/>
        </w:rPr>
      </w:pPr>
      <w:r>
        <w:rPr>
          <w:rFonts w:eastAsia="Times New Roman" w:cs="Times New Roman"/>
          <w:color w:val="000000"/>
          <w:szCs w:val="28"/>
        </w:rPr>
        <w:t xml:space="preserve">- Tổ chức kiểm tra, đánh giá cuối kỳ I theo đúng hướng dẫn của Thông tư số 58/2011/TT-BGDĐT ngày 12/12/2011 của Bộ GDĐT về Ban hành quy chế đánh giá, xếp loại học sinh trung học cơ sở và học sinh trung học phổ thông; Thông tư số 26/2020/TT-BGDĐT ngày 26/8/2020 của Bộ GDĐT về sửa đổi, bổ sung một số điều của Quy chế đánh giá, xếp loại học sinh trung học cơ sở và học sinh trung  </w:t>
      </w:r>
    </w:p>
    <w:p w14:paraId="18363074" w14:textId="77777777" w:rsidR="003379F0" w:rsidRDefault="003379F0" w:rsidP="008B43AB">
      <w:pPr>
        <w:widowControl w:val="0"/>
        <w:pBdr>
          <w:top w:val="nil"/>
          <w:left w:val="nil"/>
          <w:bottom w:val="nil"/>
          <w:right w:val="nil"/>
          <w:between w:val="nil"/>
        </w:pBdr>
        <w:spacing w:after="0" w:line="240" w:lineRule="auto"/>
        <w:jc w:val="both"/>
        <w:rPr>
          <w:rFonts w:eastAsia="Times New Roman" w:cs="Times New Roman"/>
          <w:color w:val="000000"/>
          <w:szCs w:val="28"/>
        </w:rPr>
      </w:pPr>
      <w:r>
        <w:rPr>
          <w:rFonts w:eastAsia="Times New Roman" w:cs="Times New Roman"/>
          <w:color w:val="000000"/>
          <w:szCs w:val="28"/>
        </w:rPr>
        <w:t xml:space="preserve">học phổ thông ban hành kèm theo Thông tư số 58/2011/TT-BGDĐT. </w:t>
      </w:r>
    </w:p>
    <w:p w14:paraId="71ED93ED" w14:textId="77777777"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highlight w:val="white"/>
        </w:rPr>
        <w:t>- Đối với môn Tiếng Anh: Kiểm tra và đánh giá đúng theo hướng dẫn tại</w:t>
      </w:r>
      <w:r>
        <w:rPr>
          <w:rFonts w:eastAsia="Times New Roman" w:cs="Times New Roman"/>
          <w:color w:val="000000"/>
          <w:szCs w:val="28"/>
        </w:rPr>
        <w:t xml:space="preserve"> </w:t>
      </w:r>
      <w:r>
        <w:rPr>
          <w:rFonts w:eastAsia="Times New Roman" w:cs="Times New Roman"/>
          <w:color w:val="000000"/>
          <w:szCs w:val="28"/>
          <w:highlight w:val="white"/>
        </w:rPr>
        <w:t>Công văn số 266/PGDĐT-THCS ngày 23/9/2022 của Phòng GDĐT Đại Lộc về</w:t>
      </w:r>
      <w:r>
        <w:rPr>
          <w:rFonts w:eastAsia="Times New Roman" w:cs="Times New Roman"/>
          <w:color w:val="000000"/>
          <w:szCs w:val="28"/>
        </w:rPr>
        <w:t xml:space="preserve"> </w:t>
      </w:r>
      <w:r>
        <w:rPr>
          <w:rFonts w:eastAsia="Times New Roman" w:cs="Times New Roman"/>
          <w:color w:val="000000"/>
          <w:szCs w:val="28"/>
          <w:highlight w:val="white"/>
        </w:rPr>
        <w:t>việc hướng dẫn dạy học tiếng Anh năm học 2022-2023. Kiểm tra các kỹ năng</w:t>
      </w:r>
      <w:r>
        <w:rPr>
          <w:rFonts w:eastAsia="Times New Roman" w:cs="Times New Roman"/>
          <w:color w:val="000000"/>
          <w:szCs w:val="28"/>
        </w:rPr>
        <w:t xml:space="preserve"> </w:t>
      </w:r>
      <w:r>
        <w:rPr>
          <w:rFonts w:eastAsia="Times New Roman" w:cs="Times New Roman"/>
          <w:color w:val="000000"/>
          <w:szCs w:val="28"/>
          <w:highlight w:val="white"/>
        </w:rPr>
        <w:t>nghe, đọc, viết và kiến thức ngôn ngữ, tỷ lệ điểm cân đối giữa các phần;</w:t>
      </w:r>
      <w:r>
        <w:rPr>
          <w:rFonts w:eastAsia="Times New Roman" w:cs="Times New Roman"/>
          <w:color w:val="000000"/>
          <w:szCs w:val="28"/>
        </w:rPr>
        <w:t xml:space="preserve"> </w:t>
      </w:r>
    </w:p>
    <w:p w14:paraId="4250D75F" w14:textId="5C71D95B"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Đối với môn Ngữ văn: Hình thức đề kiểm tra, cấu trúc đề kiểm tra thực </w:t>
      </w:r>
      <w:r>
        <w:rPr>
          <w:rFonts w:eastAsia="Times New Roman" w:cs="Times New Roman"/>
          <w:color w:val="000000"/>
          <w:szCs w:val="28"/>
          <w:highlight w:val="white"/>
        </w:rPr>
        <w:t>hiện đúng theo hướng dẫn tại Công văn số 310/PGDĐT-THCS ngày 12/10/2022 của Phòng GDĐT Đại Lộc về việc hướng dẫn tổ chức kiểm tra giữa kỳ năm học</w:t>
      </w:r>
      <w:r>
        <w:rPr>
          <w:rFonts w:eastAsia="Times New Roman" w:cs="Times New Roman"/>
          <w:color w:val="000000"/>
          <w:szCs w:val="28"/>
        </w:rPr>
        <w:t xml:space="preserve"> </w:t>
      </w:r>
      <w:r>
        <w:rPr>
          <w:rFonts w:eastAsia="Times New Roman" w:cs="Times New Roman"/>
          <w:color w:val="000000"/>
          <w:szCs w:val="28"/>
          <w:highlight w:val="white"/>
        </w:rPr>
        <w:t>2022-2023 cấp THCS;</w:t>
      </w:r>
      <w:r>
        <w:rPr>
          <w:rFonts w:eastAsia="Times New Roman" w:cs="Times New Roman"/>
          <w:color w:val="000000"/>
          <w:szCs w:val="28"/>
        </w:rPr>
        <w:t xml:space="preserve"> </w:t>
      </w:r>
    </w:p>
    <w:p w14:paraId="32631D1F" w14:textId="77777777" w:rsidR="003379F0" w:rsidRDefault="003379F0" w:rsidP="008B43AB">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Các môn còn lại (trừ các môn đánh giá bằng nhận xét) theo hình thức trắc nghiệm khách quan kết hợp với tự luận. </w:t>
      </w:r>
    </w:p>
    <w:p w14:paraId="1F60FE4A" w14:textId="0EE7672E" w:rsidR="003379F0" w:rsidRPr="0064152C" w:rsidRDefault="003379F0" w:rsidP="008B43AB">
      <w:pPr>
        <w:widowControl w:val="0"/>
        <w:pBdr>
          <w:top w:val="nil"/>
          <w:left w:val="nil"/>
          <w:bottom w:val="nil"/>
          <w:right w:val="nil"/>
          <w:between w:val="nil"/>
        </w:pBdr>
        <w:spacing w:after="0" w:line="240" w:lineRule="auto"/>
        <w:ind w:firstLine="576"/>
        <w:jc w:val="both"/>
        <w:rPr>
          <w:rFonts w:eastAsia="Times New Roman" w:cs="Times New Roman"/>
          <w:b/>
          <w:color w:val="000000"/>
          <w:szCs w:val="28"/>
          <w:lang w:val="vi-VN"/>
        </w:rPr>
      </w:pPr>
      <w:r>
        <w:rPr>
          <w:rFonts w:eastAsia="Times New Roman" w:cs="Times New Roman"/>
          <w:b/>
          <w:color w:val="000000"/>
          <w:szCs w:val="28"/>
        </w:rPr>
        <w:t>2.2.2. Thời gian làm bài kiểm tra</w:t>
      </w:r>
      <w:r w:rsidR="0064152C">
        <w:rPr>
          <w:rFonts w:eastAsia="Times New Roman" w:cs="Times New Roman"/>
          <w:b/>
          <w:color w:val="000000"/>
          <w:szCs w:val="28"/>
          <w:lang w:val="vi-VN"/>
        </w:rPr>
        <w:t>:</w:t>
      </w:r>
    </w:p>
    <w:p w14:paraId="6708100F" w14:textId="77777777" w:rsidR="003379F0" w:rsidRDefault="003379F0" w:rsidP="008B43AB">
      <w:pPr>
        <w:widowControl w:val="0"/>
        <w:pBdr>
          <w:top w:val="nil"/>
          <w:left w:val="nil"/>
          <w:bottom w:val="nil"/>
          <w:right w:val="nil"/>
          <w:between w:val="nil"/>
        </w:pBdr>
        <w:spacing w:after="0" w:line="240" w:lineRule="auto"/>
        <w:ind w:firstLine="576"/>
        <w:jc w:val="both"/>
        <w:rPr>
          <w:rFonts w:eastAsia="Times New Roman" w:cs="Times New Roman"/>
          <w:color w:val="000000"/>
          <w:szCs w:val="28"/>
        </w:rPr>
      </w:pPr>
      <w:r>
        <w:rPr>
          <w:rFonts w:eastAsia="Times New Roman" w:cs="Times New Roman"/>
          <w:color w:val="000000"/>
          <w:szCs w:val="28"/>
        </w:rPr>
        <w:t xml:space="preserve">- Môn Toán: 60 phút;  </w:t>
      </w:r>
    </w:p>
    <w:p w14:paraId="3B5CEB9D" w14:textId="77777777" w:rsidR="003379F0" w:rsidRDefault="003379F0" w:rsidP="008B43AB">
      <w:pPr>
        <w:widowControl w:val="0"/>
        <w:pBdr>
          <w:top w:val="nil"/>
          <w:left w:val="nil"/>
          <w:bottom w:val="nil"/>
          <w:right w:val="nil"/>
          <w:between w:val="nil"/>
        </w:pBdr>
        <w:spacing w:after="0" w:line="240" w:lineRule="auto"/>
        <w:ind w:firstLine="576"/>
        <w:jc w:val="both"/>
        <w:rPr>
          <w:rFonts w:eastAsia="Times New Roman" w:cs="Times New Roman"/>
          <w:color w:val="000000"/>
          <w:szCs w:val="28"/>
        </w:rPr>
      </w:pPr>
      <w:r>
        <w:rPr>
          <w:rFonts w:eastAsia="Times New Roman" w:cs="Times New Roman"/>
          <w:color w:val="000000"/>
          <w:szCs w:val="28"/>
        </w:rPr>
        <w:t xml:space="preserve">- Môn Ngữ văn: 90 phút;  </w:t>
      </w:r>
    </w:p>
    <w:p w14:paraId="76C7A98B" w14:textId="77777777" w:rsidR="003379F0" w:rsidRDefault="003379F0" w:rsidP="008B43AB">
      <w:pPr>
        <w:widowControl w:val="0"/>
        <w:pBdr>
          <w:top w:val="nil"/>
          <w:left w:val="nil"/>
          <w:bottom w:val="nil"/>
          <w:right w:val="nil"/>
          <w:between w:val="nil"/>
        </w:pBdr>
        <w:spacing w:after="0" w:line="240" w:lineRule="auto"/>
        <w:ind w:firstLine="576"/>
        <w:jc w:val="both"/>
        <w:rPr>
          <w:rFonts w:eastAsia="Times New Roman" w:cs="Times New Roman"/>
          <w:color w:val="000000"/>
          <w:szCs w:val="28"/>
        </w:rPr>
      </w:pPr>
      <w:r>
        <w:rPr>
          <w:rFonts w:eastAsia="Times New Roman" w:cs="Times New Roman"/>
          <w:color w:val="000000"/>
          <w:szCs w:val="28"/>
        </w:rPr>
        <w:t xml:space="preserve">- Các môn còn lại: 45 phút. </w:t>
      </w:r>
    </w:p>
    <w:p w14:paraId="64C02C96" w14:textId="77777777" w:rsidR="003379F0" w:rsidRDefault="003379F0" w:rsidP="008B43AB">
      <w:pPr>
        <w:widowControl w:val="0"/>
        <w:pBdr>
          <w:top w:val="nil"/>
          <w:left w:val="nil"/>
          <w:bottom w:val="nil"/>
          <w:right w:val="nil"/>
          <w:between w:val="nil"/>
        </w:pBdr>
        <w:spacing w:after="0" w:line="240" w:lineRule="auto"/>
        <w:ind w:firstLine="573"/>
        <w:jc w:val="both"/>
        <w:rPr>
          <w:rFonts w:eastAsia="Times New Roman" w:cs="Times New Roman"/>
          <w:b/>
          <w:color w:val="000000"/>
          <w:szCs w:val="28"/>
        </w:rPr>
      </w:pPr>
      <w:r>
        <w:rPr>
          <w:rFonts w:eastAsia="Times New Roman" w:cs="Times New Roman"/>
          <w:b/>
          <w:color w:val="000000"/>
          <w:szCs w:val="28"/>
        </w:rPr>
        <w:t xml:space="preserve">3. Cấu trúc đề kiểm tra </w:t>
      </w:r>
    </w:p>
    <w:p w14:paraId="3B7B5055" w14:textId="77777777" w:rsidR="003379F0" w:rsidRDefault="003379F0" w:rsidP="008B43AB">
      <w:pPr>
        <w:widowControl w:val="0"/>
        <w:pBdr>
          <w:top w:val="nil"/>
          <w:left w:val="nil"/>
          <w:bottom w:val="nil"/>
          <w:right w:val="nil"/>
          <w:between w:val="nil"/>
        </w:pBdr>
        <w:spacing w:after="0" w:line="229" w:lineRule="auto"/>
        <w:ind w:firstLine="573"/>
        <w:jc w:val="both"/>
        <w:rPr>
          <w:rFonts w:eastAsia="Times New Roman" w:cs="Times New Roman"/>
          <w:color w:val="000000"/>
          <w:szCs w:val="28"/>
        </w:rPr>
      </w:pPr>
      <w:r>
        <w:rPr>
          <w:rFonts w:eastAsia="Times New Roman" w:cs="Times New Roman"/>
          <w:color w:val="000000"/>
          <w:szCs w:val="28"/>
        </w:rPr>
        <w:t xml:space="preserve">- Xây dựng đề kiểm tra theo hướng đánh giá năng lực học sinh ở cả 4 mức độ: Nhận biết: 40%, Thông hiểu: 30%, Vận dụng: 20% và Vận dụng cao: 10%; </w:t>
      </w:r>
    </w:p>
    <w:p w14:paraId="04C59E8E" w14:textId="77777777" w:rsidR="003379F0" w:rsidRDefault="003379F0" w:rsidP="008B43AB">
      <w:pPr>
        <w:widowControl w:val="0"/>
        <w:pBdr>
          <w:top w:val="nil"/>
          <w:left w:val="nil"/>
          <w:bottom w:val="nil"/>
          <w:right w:val="nil"/>
          <w:between w:val="nil"/>
        </w:pBdr>
        <w:spacing w:after="0" w:line="229" w:lineRule="auto"/>
        <w:ind w:firstLine="570"/>
        <w:jc w:val="both"/>
        <w:rPr>
          <w:rFonts w:eastAsia="Times New Roman" w:cs="Times New Roman"/>
          <w:color w:val="000000"/>
          <w:szCs w:val="28"/>
        </w:rPr>
      </w:pPr>
      <w:r>
        <w:rPr>
          <w:rFonts w:eastAsia="Times New Roman" w:cs="Times New Roman"/>
          <w:color w:val="000000"/>
          <w:szCs w:val="28"/>
        </w:rPr>
        <w:t xml:space="preserve">- Đối với các môn kiểm tra theo hình thức trắc nghiệm kết hợp với tự luận:  Tỷ lệ câu hỏi trắc nghiệm khách quan từ 30% đến 50%; </w:t>
      </w:r>
    </w:p>
    <w:p w14:paraId="2C60609D" w14:textId="1CA88F5B" w:rsidR="003379F0" w:rsidRDefault="003379F0" w:rsidP="008B43AB">
      <w:pPr>
        <w:widowControl w:val="0"/>
        <w:pBdr>
          <w:top w:val="nil"/>
          <w:left w:val="nil"/>
          <w:bottom w:val="nil"/>
          <w:right w:val="nil"/>
          <w:between w:val="nil"/>
        </w:pBdr>
        <w:spacing w:after="0" w:line="229" w:lineRule="auto"/>
        <w:ind w:firstLine="601"/>
        <w:jc w:val="both"/>
        <w:rPr>
          <w:rFonts w:eastAsia="Times New Roman" w:cs="Times New Roman"/>
          <w:i/>
          <w:color w:val="000000"/>
          <w:szCs w:val="28"/>
        </w:rPr>
      </w:pPr>
      <w:r>
        <w:rPr>
          <w:rFonts w:eastAsia="Times New Roman" w:cs="Times New Roman"/>
          <w:i/>
          <w:color w:val="000000"/>
          <w:szCs w:val="28"/>
        </w:rPr>
        <w:t xml:space="preserve">* Riêng môn Tin học lớp 6, 7; xây dựng đề kiểm tra theo hướng đánh giá năng lực học sinh ở cả 4 mức độ: Nhận biết: 20%, Thông hiểu: 20%, Vận dụng: 40% và Vận dụng cao: 20%.  </w:t>
      </w:r>
    </w:p>
    <w:p w14:paraId="08673544" w14:textId="77777777" w:rsidR="003379F0" w:rsidRDefault="003379F0" w:rsidP="008B43AB">
      <w:pPr>
        <w:widowControl w:val="0"/>
        <w:pBdr>
          <w:top w:val="nil"/>
          <w:left w:val="nil"/>
          <w:bottom w:val="nil"/>
          <w:right w:val="nil"/>
          <w:between w:val="nil"/>
        </w:pBdr>
        <w:spacing w:after="0" w:line="240" w:lineRule="auto"/>
        <w:ind w:firstLine="572"/>
        <w:jc w:val="both"/>
        <w:rPr>
          <w:rFonts w:eastAsia="Times New Roman" w:cs="Times New Roman"/>
          <w:b/>
          <w:color w:val="000000"/>
          <w:szCs w:val="28"/>
        </w:rPr>
      </w:pPr>
      <w:r>
        <w:rPr>
          <w:rFonts w:eastAsia="Times New Roman" w:cs="Times New Roman"/>
          <w:b/>
          <w:color w:val="000000"/>
          <w:szCs w:val="28"/>
        </w:rPr>
        <w:t xml:space="preserve">4. Nội dung kiểm tra </w:t>
      </w:r>
    </w:p>
    <w:p w14:paraId="7A731717" w14:textId="756772B5" w:rsidR="003379F0" w:rsidRDefault="003379F0" w:rsidP="008B43AB">
      <w:pPr>
        <w:widowControl w:val="0"/>
        <w:pBdr>
          <w:top w:val="nil"/>
          <w:left w:val="nil"/>
          <w:bottom w:val="nil"/>
          <w:right w:val="nil"/>
          <w:between w:val="nil"/>
        </w:pBdr>
        <w:spacing w:after="0" w:line="229" w:lineRule="auto"/>
        <w:ind w:firstLine="572"/>
        <w:jc w:val="both"/>
        <w:rPr>
          <w:rFonts w:eastAsia="Times New Roman" w:cs="Times New Roman"/>
          <w:color w:val="000000"/>
          <w:szCs w:val="28"/>
        </w:rPr>
      </w:pPr>
      <w:r>
        <w:rPr>
          <w:rFonts w:eastAsia="Times New Roman" w:cs="Times New Roman"/>
          <w:color w:val="000000"/>
          <w:szCs w:val="28"/>
        </w:rPr>
        <w:t xml:space="preserve">- Nội dung kiểm tra thực hiện theo Công văn số 240/PGDĐT-THCS ngày 12/9/2022 về việc Hướng dẫn thực hiện nhiệm vụ giáo dục THCS năm học 2022- 2023; </w:t>
      </w:r>
    </w:p>
    <w:p w14:paraId="252B4917" w14:textId="77777777" w:rsidR="008B43AB" w:rsidRDefault="003379F0" w:rsidP="008B43AB">
      <w:pPr>
        <w:widowControl w:val="0"/>
        <w:pBdr>
          <w:top w:val="nil"/>
          <w:left w:val="nil"/>
          <w:bottom w:val="nil"/>
          <w:right w:val="nil"/>
          <w:between w:val="nil"/>
        </w:pBdr>
        <w:spacing w:after="0" w:line="229" w:lineRule="auto"/>
        <w:ind w:firstLine="573"/>
        <w:jc w:val="both"/>
        <w:rPr>
          <w:rFonts w:eastAsia="Times New Roman" w:cs="Times New Roman"/>
          <w:b/>
          <w:color w:val="000000"/>
          <w:szCs w:val="28"/>
        </w:rPr>
      </w:pPr>
      <w:r>
        <w:rPr>
          <w:rFonts w:eastAsia="Times New Roman" w:cs="Times New Roman"/>
          <w:color w:val="000000"/>
          <w:szCs w:val="28"/>
        </w:rPr>
        <w:t xml:space="preserve">- Nội dung kiểm tra theo kế hoạch dạy học từ </w:t>
      </w:r>
      <w:r>
        <w:rPr>
          <w:rFonts w:eastAsia="Times New Roman" w:cs="Times New Roman"/>
          <w:b/>
          <w:color w:val="000000"/>
          <w:szCs w:val="28"/>
        </w:rPr>
        <w:t xml:space="preserve">tuần thứ 1 đến tuần thứ 14 thực học. </w:t>
      </w:r>
    </w:p>
    <w:p w14:paraId="105DBF20" w14:textId="241C4C17" w:rsidR="003379F0" w:rsidRPr="008B43AB" w:rsidRDefault="008B43AB" w:rsidP="008B43AB">
      <w:pPr>
        <w:widowControl w:val="0"/>
        <w:pBdr>
          <w:top w:val="nil"/>
          <w:left w:val="nil"/>
          <w:bottom w:val="nil"/>
          <w:right w:val="nil"/>
          <w:between w:val="nil"/>
        </w:pBdr>
        <w:spacing w:after="0" w:line="229" w:lineRule="auto"/>
        <w:ind w:firstLine="573"/>
        <w:jc w:val="both"/>
        <w:rPr>
          <w:rFonts w:eastAsia="Times New Roman" w:cs="Times New Roman"/>
          <w:color w:val="000000"/>
          <w:szCs w:val="28"/>
        </w:rPr>
      </w:pPr>
      <w:r>
        <w:rPr>
          <w:rFonts w:eastAsia="Times New Roman" w:cs="Times New Roman"/>
          <w:b/>
          <w:color w:val="000000"/>
          <w:szCs w:val="28"/>
          <w:lang w:val="vi-VN"/>
        </w:rPr>
        <w:t xml:space="preserve">- </w:t>
      </w:r>
      <w:r w:rsidR="003379F0">
        <w:rPr>
          <w:rFonts w:eastAsia="Times New Roman" w:cs="Times New Roman"/>
          <w:color w:val="000000"/>
          <w:szCs w:val="28"/>
        </w:rPr>
        <w:t xml:space="preserve">Không kiểm tra, đánh giá đối với những nội dung được hướng dẫn: </w:t>
      </w:r>
      <w:r w:rsidR="003379F0">
        <w:rPr>
          <w:rFonts w:eastAsia="Times New Roman" w:cs="Times New Roman"/>
          <w:i/>
          <w:color w:val="000000"/>
          <w:szCs w:val="28"/>
        </w:rPr>
        <w:t xml:space="preserve">Không dạy, đọc thêm, không làm, không thực hiện, không yêu cầu, khuyến khích  học sinh tự đọc, khuyến khích học sinh tự học, khuyến khích học sinh tự làm, khuyến  khích học sinh tự thực hiện. </w:t>
      </w:r>
    </w:p>
    <w:p w14:paraId="7779D5A9" w14:textId="3973A7C8" w:rsidR="003379F0" w:rsidRDefault="003379F0" w:rsidP="008B43AB">
      <w:pPr>
        <w:widowControl w:val="0"/>
        <w:pBdr>
          <w:top w:val="nil"/>
          <w:left w:val="nil"/>
          <w:bottom w:val="nil"/>
          <w:right w:val="nil"/>
          <w:between w:val="nil"/>
        </w:pBdr>
        <w:spacing w:after="0" w:line="229" w:lineRule="auto"/>
        <w:ind w:firstLine="568"/>
        <w:jc w:val="both"/>
        <w:rPr>
          <w:rFonts w:eastAsia="Times New Roman" w:cs="Times New Roman"/>
          <w:color w:val="000000"/>
          <w:szCs w:val="28"/>
        </w:rPr>
      </w:pPr>
      <w:r>
        <w:rPr>
          <w:rFonts w:eastAsia="Times New Roman" w:cs="Times New Roman"/>
          <w:color w:val="000000"/>
          <w:szCs w:val="28"/>
        </w:rPr>
        <w:t xml:space="preserve">- Nội dung giới hạn kiểm tra các đề kiểm tra chung do Sở GDĐT tổ chức ra đề ở các môn học lớp 9, </w:t>
      </w:r>
      <w:r w:rsidR="008B43AB">
        <w:rPr>
          <w:rFonts w:eastAsia="Times New Roman" w:cs="Times New Roman"/>
          <w:color w:val="000000"/>
          <w:szCs w:val="28"/>
          <w:lang w:val="vi-VN"/>
        </w:rPr>
        <w:t>nhà trường</w:t>
      </w:r>
      <w:r>
        <w:rPr>
          <w:rFonts w:eastAsia="Times New Roman" w:cs="Times New Roman"/>
          <w:color w:val="000000"/>
          <w:szCs w:val="28"/>
        </w:rPr>
        <w:t xml:space="preserve"> sẽ gửi đến </w:t>
      </w:r>
      <w:r w:rsidR="008B43AB">
        <w:rPr>
          <w:rFonts w:eastAsia="Times New Roman" w:cs="Times New Roman"/>
          <w:color w:val="000000"/>
          <w:szCs w:val="28"/>
          <w:lang w:val="vi-VN"/>
        </w:rPr>
        <w:t>GVBM khi có thông báo của PGD</w:t>
      </w:r>
      <w:r>
        <w:rPr>
          <w:rFonts w:eastAsia="Times New Roman" w:cs="Times New Roman"/>
          <w:color w:val="000000"/>
          <w:szCs w:val="28"/>
        </w:rPr>
        <w:t xml:space="preserve">. </w:t>
      </w:r>
    </w:p>
    <w:p w14:paraId="1806A697" w14:textId="3DDBDFD9" w:rsidR="003379F0" w:rsidRDefault="008B43AB" w:rsidP="008B43AB">
      <w:pPr>
        <w:widowControl w:val="0"/>
        <w:pBdr>
          <w:top w:val="nil"/>
          <w:left w:val="nil"/>
          <w:bottom w:val="nil"/>
          <w:right w:val="nil"/>
          <w:between w:val="nil"/>
        </w:pBdr>
        <w:spacing w:after="0" w:line="240" w:lineRule="auto"/>
        <w:jc w:val="both"/>
        <w:rPr>
          <w:rFonts w:eastAsia="Times New Roman" w:cs="Times New Roman"/>
          <w:b/>
          <w:color w:val="000000"/>
          <w:szCs w:val="28"/>
        </w:rPr>
      </w:pPr>
      <w:r>
        <w:rPr>
          <w:rFonts w:eastAsia="Times New Roman" w:cs="Times New Roman"/>
          <w:b/>
          <w:color w:val="000000"/>
          <w:szCs w:val="28"/>
          <w:lang w:val="vi-VN"/>
        </w:rPr>
        <w:t xml:space="preserve">        </w:t>
      </w:r>
      <w:r w:rsidR="003379F0">
        <w:rPr>
          <w:rFonts w:eastAsia="Times New Roman" w:cs="Times New Roman"/>
          <w:b/>
          <w:color w:val="000000"/>
          <w:szCs w:val="28"/>
        </w:rPr>
        <w:t>5</w:t>
      </w:r>
      <w:r>
        <w:rPr>
          <w:rFonts w:eastAsia="Times New Roman" w:cs="Times New Roman"/>
          <w:b/>
          <w:color w:val="000000"/>
          <w:szCs w:val="28"/>
        </w:rPr>
        <w:tab/>
      </w:r>
      <w:r w:rsidR="003379F0">
        <w:rPr>
          <w:rFonts w:eastAsia="Times New Roman" w:cs="Times New Roman"/>
          <w:b/>
          <w:color w:val="000000"/>
          <w:szCs w:val="28"/>
        </w:rPr>
        <w:t xml:space="preserve">. Ra đề kiểm tra </w:t>
      </w:r>
    </w:p>
    <w:p w14:paraId="52319B70" w14:textId="27BA5292" w:rsidR="003379F0" w:rsidRDefault="003379F0" w:rsidP="008B43AB">
      <w:pPr>
        <w:widowControl w:val="0"/>
        <w:pBdr>
          <w:top w:val="nil"/>
          <w:left w:val="nil"/>
          <w:bottom w:val="nil"/>
          <w:right w:val="nil"/>
          <w:between w:val="nil"/>
        </w:pBdr>
        <w:spacing w:after="0" w:line="229" w:lineRule="auto"/>
        <w:ind w:firstLine="570"/>
        <w:jc w:val="both"/>
        <w:rPr>
          <w:rFonts w:eastAsia="Times New Roman" w:cs="Times New Roman"/>
          <w:color w:val="000000"/>
          <w:szCs w:val="28"/>
        </w:rPr>
      </w:pPr>
      <w:r>
        <w:rPr>
          <w:rFonts w:eastAsia="Times New Roman" w:cs="Times New Roman"/>
          <w:color w:val="000000"/>
          <w:szCs w:val="28"/>
        </w:rPr>
        <w:t xml:space="preserve">Để đảm bảo tính khách quan, công bằng, có cơ sở đánh giá chung chất lượng dạy và học giữa các lớp; khắc phục hiện tượng tiêu cực trong dạy thêm, học thêm và kiểm tra, đánh giá học sinh, việc ra đề được thực hiện cụ thể như sau: </w:t>
      </w:r>
    </w:p>
    <w:p w14:paraId="5424F473" w14:textId="0F9FA718" w:rsidR="003379F0" w:rsidRPr="008B43AB" w:rsidRDefault="003379F0" w:rsidP="008B43AB">
      <w:pPr>
        <w:widowControl w:val="0"/>
        <w:pBdr>
          <w:top w:val="nil"/>
          <w:left w:val="nil"/>
          <w:bottom w:val="nil"/>
          <w:right w:val="nil"/>
          <w:between w:val="nil"/>
        </w:pBdr>
        <w:spacing w:after="0" w:line="229" w:lineRule="auto"/>
        <w:ind w:firstLine="572"/>
        <w:jc w:val="both"/>
        <w:rPr>
          <w:rFonts w:eastAsia="Times New Roman" w:cs="Times New Roman"/>
          <w:bCs/>
          <w:color w:val="000000"/>
          <w:szCs w:val="28"/>
        </w:rPr>
      </w:pPr>
      <w:r w:rsidRPr="008B43AB">
        <w:rPr>
          <w:rFonts w:eastAsia="Times New Roman" w:cs="Times New Roman"/>
          <w:bCs/>
          <w:color w:val="000000"/>
          <w:szCs w:val="28"/>
        </w:rPr>
        <w:lastRenderedPageBreak/>
        <w:t xml:space="preserve">- Sở GDĐT tổ chức ra đề chung toàn tỉnh 9 môn học của khối lớp 9 gồm Toán, Ngữ văn, Tiếng Anh (chương trình 7 năm, 10 năm), Vật lý, Hóa học, Sinh học, Lịch sử, Địa lý, GDCD. </w:t>
      </w:r>
    </w:p>
    <w:p w14:paraId="28C2B4AC" w14:textId="11041E36" w:rsidR="003379F0" w:rsidRDefault="003379F0" w:rsidP="008B43AB">
      <w:pPr>
        <w:widowControl w:val="0"/>
        <w:pBdr>
          <w:top w:val="nil"/>
          <w:left w:val="nil"/>
          <w:bottom w:val="nil"/>
          <w:right w:val="nil"/>
          <w:between w:val="nil"/>
        </w:pBdr>
        <w:spacing w:after="0" w:line="229" w:lineRule="auto"/>
        <w:ind w:firstLine="565"/>
        <w:jc w:val="both"/>
        <w:rPr>
          <w:rFonts w:eastAsia="Times New Roman" w:cs="Times New Roman"/>
          <w:bCs/>
          <w:color w:val="000000"/>
          <w:szCs w:val="28"/>
        </w:rPr>
      </w:pPr>
      <w:r w:rsidRPr="008B43AB">
        <w:rPr>
          <w:rFonts w:eastAsia="Times New Roman" w:cs="Times New Roman"/>
          <w:bCs/>
          <w:color w:val="000000"/>
          <w:szCs w:val="28"/>
        </w:rPr>
        <w:t xml:space="preserve">- </w:t>
      </w:r>
      <w:r w:rsidR="008B43AB">
        <w:rPr>
          <w:rFonts w:eastAsia="Times New Roman" w:cs="Times New Roman"/>
          <w:bCs/>
          <w:color w:val="000000"/>
          <w:szCs w:val="28"/>
          <w:lang w:val="vi-VN"/>
        </w:rPr>
        <w:t>T</w:t>
      </w:r>
      <w:r w:rsidRPr="008B43AB">
        <w:rPr>
          <w:rFonts w:eastAsia="Times New Roman" w:cs="Times New Roman"/>
          <w:bCs/>
          <w:color w:val="000000"/>
          <w:szCs w:val="28"/>
        </w:rPr>
        <w:t xml:space="preserve">rường ra đề kiểm tra chung cho các môn học còn lại ở khối 9 và các khối lớp 6, 7, 8 theo hình thức và cấu trúc được quy định tại Công văn này và được phê duyệt của Hiệu trưởng. </w:t>
      </w:r>
    </w:p>
    <w:p w14:paraId="6607BEBA" w14:textId="5E7B5BF6" w:rsidR="002464F3" w:rsidRDefault="002464F3" w:rsidP="008B43AB">
      <w:pPr>
        <w:widowControl w:val="0"/>
        <w:pBdr>
          <w:top w:val="nil"/>
          <w:left w:val="nil"/>
          <w:bottom w:val="nil"/>
          <w:right w:val="nil"/>
          <w:between w:val="nil"/>
        </w:pBdr>
        <w:spacing w:after="0" w:line="229" w:lineRule="auto"/>
        <w:ind w:firstLine="565"/>
        <w:jc w:val="both"/>
        <w:rPr>
          <w:rFonts w:eastAsia="Times New Roman" w:cs="Times New Roman"/>
          <w:b/>
          <w:color w:val="000000"/>
          <w:szCs w:val="28"/>
        </w:rPr>
      </w:pPr>
      <w:r w:rsidRPr="002464F3">
        <w:rPr>
          <w:rFonts w:eastAsia="Times New Roman" w:cs="Times New Roman"/>
          <w:b/>
          <w:color w:val="000000"/>
          <w:szCs w:val="28"/>
        </w:rPr>
        <w:t>*Lưu ý:</w:t>
      </w:r>
    </w:p>
    <w:p w14:paraId="3D83D438" w14:textId="6AE77BD9" w:rsidR="002464F3" w:rsidRDefault="002464F3" w:rsidP="002464F3">
      <w:pPr>
        <w:widowControl w:val="0"/>
        <w:pBdr>
          <w:top w:val="nil"/>
          <w:left w:val="nil"/>
          <w:bottom w:val="nil"/>
          <w:right w:val="nil"/>
          <w:between w:val="nil"/>
        </w:pBdr>
        <w:spacing w:after="0" w:line="229" w:lineRule="auto"/>
        <w:jc w:val="both"/>
        <w:rPr>
          <w:rFonts w:eastAsia="Times New Roman" w:cs="Times New Roman"/>
          <w:bCs/>
          <w:color w:val="000000"/>
          <w:szCs w:val="28"/>
        </w:rPr>
      </w:pPr>
      <w:r w:rsidRPr="002464F3">
        <w:rPr>
          <w:rFonts w:eastAsia="Times New Roman" w:cs="Times New Roman"/>
          <w:bCs/>
          <w:color w:val="000000"/>
          <w:szCs w:val="28"/>
        </w:rPr>
        <w:tab/>
      </w:r>
      <w:r>
        <w:rPr>
          <w:rFonts w:eastAsia="Times New Roman" w:cs="Times New Roman"/>
          <w:bCs/>
          <w:color w:val="000000"/>
          <w:szCs w:val="28"/>
        </w:rPr>
        <w:t xml:space="preserve">- </w:t>
      </w:r>
      <w:r w:rsidRPr="002464F3">
        <w:rPr>
          <w:rFonts w:eastAsia="Times New Roman" w:cs="Times New Roman"/>
          <w:bCs/>
          <w:color w:val="000000"/>
          <w:szCs w:val="28"/>
        </w:rPr>
        <w:t>Phần đề kiểm tra in thành tờ riêng, không có các nội dung khác vào để nhà trường dùng làm bản gốc photo đề kiểm tra cho học sinh</w:t>
      </w:r>
      <w:r>
        <w:rPr>
          <w:rFonts w:eastAsia="Times New Roman" w:cs="Times New Roman"/>
          <w:bCs/>
          <w:color w:val="000000"/>
          <w:szCs w:val="28"/>
        </w:rPr>
        <w:t>.</w:t>
      </w:r>
    </w:p>
    <w:p w14:paraId="5F34FB42" w14:textId="35DA72F9" w:rsidR="00BB42E9" w:rsidRDefault="002464F3" w:rsidP="002464F3">
      <w:pPr>
        <w:widowControl w:val="0"/>
        <w:pBdr>
          <w:top w:val="nil"/>
          <w:left w:val="nil"/>
          <w:bottom w:val="nil"/>
          <w:right w:val="nil"/>
          <w:between w:val="nil"/>
        </w:pBdr>
        <w:spacing w:after="0" w:line="229" w:lineRule="auto"/>
        <w:ind w:firstLine="720"/>
        <w:jc w:val="both"/>
        <w:rPr>
          <w:rFonts w:eastAsia="Times New Roman" w:cs="Times New Roman"/>
          <w:bCs/>
          <w:color w:val="000000"/>
          <w:szCs w:val="28"/>
        </w:rPr>
      </w:pPr>
      <w:r>
        <w:rPr>
          <w:rFonts w:eastAsia="Times New Roman" w:cs="Times New Roman"/>
          <w:bCs/>
          <w:color w:val="000000"/>
          <w:szCs w:val="28"/>
        </w:rPr>
        <w:t>- Đặt tên file đề kiểm tra là</w:t>
      </w:r>
      <w:r w:rsidR="00BB42E9">
        <w:rPr>
          <w:rFonts w:eastAsia="Times New Roman" w:cs="Times New Roman"/>
          <w:bCs/>
          <w:color w:val="000000"/>
          <w:szCs w:val="28"/>
        </w:rPr>
        <w:t xml:space="preserve"> Mon khoi-giao vien-KTHKI</w:t>
      </w:r>
    </w:p>
    <w:p w14:paraId="3A2E0FAA" w14:textId="5E02FB7C" w:rsidR="00BB42E9" w:rsidRPr="00BB42E9" w:rsidRDefault="00BB42E9" w:rsidP="00BB42E9">
      <w:pPr>
        <w:widowControl w:val="0"/>
        <w:pBdr>
          <w:top w:val="nil"/>
          <w:left w:val="nil"/>
          <w:bottom w:val="nil"/>
          <w:right w:val="nil"/>
          <w:between w:val="nil"/>
        </w:pBdr>
        <w:spacing w:after="0" w:line="229" w:lineRule="auto"/>
        <w:ind w:firstLine="720"/>
        <w:jc w:val="both"/>
        <w:rPr>
          <w:rFonts w:eastAsia="Times New Roman" w:cs="Times New Roman"/>
          <w:b/>
          <w:color w:val="000000"/>
          <w:szCs w:val="28"/>
        </w:rPr>
      </w:pPr>
      <w:r w:rsidRPr="00BB42E9">
        <w:rPr>
          <w:rFonts w:eastAsia="Times New Roman" w:cs="Times New Roman"/>
          <w:b/>
          <w:color w:val="000000"/>
          <w:szCs w:val="28"/>
        </w:rPr>
        <w:t xml:space="preserve">                     Ví dụ: </w:t>
      </w:r>
      <w:r>
        <w:rPr>
          <w:rFonts w:eastAsia="Times New Roman" w:cs="Times New Roman"/>
          <w:b/>
          <w:color w:val="000000"/>
          <w:szCs w:val="28"/>
        </w:rPr>
        <w:t>T</w:t>
      </w:r>
      <w:r w:rsidRPr="00BB42E9">
        <w:rPr>
          <w:rFonts w:eastAsia="Times New Roman" w:cs="Times New Roman"/>
          <w:b/>
          <w:color w:val="000000"/>
          <w:szCs w:val="28"/>
        </w:rPr>
        <w:t>oan6-Hiep-KTHKI</w:t>
      </w:r>
    </w:p>
    <w:p w14:paraId="5099FC9B" w14:textId="651456B4" w:rsidR="003379F0" w:rsidRDefault="003379F0" w:rsidP="008B43AB">
      <w:pPr>
        <w:widowControl w:val="0"/>
        <w:pBdr>
          <w:top w:val="nil"/>
          <w:left w:val="nil"/>
          <w:bottom w:val="nil"/>
          <w:right w:val="nil"/>
          <w:between w:val="nil"/>
        </w:pBdr>
        <w:spacing w:after="0" w:line="240" w:lineRule="auto"/>
        <w:ind w:firstLine="565"/>
        <w:jc w:val="both"/>
        <w:rPr>
          <w:rFonts w:eastAsia="Times New Roman" w:cs="Times New Roman"/>
          <w:b/>
          <w:color w:val="000000"/>
          <w:szCs w:val="28"/>
        </w:rPr>
      </w:pPr>
      <w:r>
        <w:rPr>
          <w:rFonts w:eastAsia="Times New Roman" w:cs="Times New Roman"/>
          <w:b/>
          <w:color w:val="000000"/>
          <w:szCs w:val="28"/>
        </w:rPr>
        <w:t>6. Kinh phí ra đề, sao in đề kiểm tra và giấy kiểm tra</w:t>
      </w:r>
    </w:p>
    <w:p w14:paraId="584F2875" w14:textId="3ECD6AFB" w:rsidR="003379F0" w:rsidRPr="0064152C" w:rsidRDefault="003379F0" w:rsidP="008B43AB">
      <w:pPr>
        <w:widowControl w:val="0"/>
        <w:pBdr>
          <w:top w:val="nil"/>
          <w:left w:val="nil"/>
          <w:bottom w:val="nil"/>
          <w:right w:val="nil"/>
          <w:between w:val="nil"/>
        </w:pBdr>
        <w:spacing w:after="0" w:line="240" w:lineRule="auto"/>
        <w:ind w:firstLine="565"/>
        <w:jc w:val="both"/>
        <w:rPr>
          <w:rFonts w:eastAsia="Times New Roman" w:cs="Times New Roman"/>
          <w:b/>
          <w:color w:val="000000"/>
          <w:szCs w:val="28"/>
          <w:lang w:val="vi-VN"/>
        </w:rPr>
      </w:pPr>
      <w:r w:rsidRPr="0064152C">
        <w:rPr>
          <w:rFonts w:eastAsia="Times New Roman" w:cs="Times New Roman"/>
          <w:b/>
          <w:color w:val="000000"/>
          <w:szCs w:val="28"/>
        </w:rPr>
        <w:t>6.1. Kinh phí ra đề, sao in đề kiểm tra</w:t>
      </w:r>
      <w:r w:rsidR="0064152C" w:rsidRPr="0064152C">
        <w:rPr>
          <w:rFonts w:eastAsia="Times New Roman" w:cs="Times New Roman"/>
          <w:b/>
          <w:color w:val="000000"/>
          <w:szCs w:val="28"/>
          <w:lang w:val="vi-VN"/>
        </w:rPr>
        <w:t>:</w:t>
      </w:r>
    </w:p>
    <w:p w14:paraId="3E7CA325" w14:textId="77777777" w:rsidR="003379F0" w:rsidRDefault="003379F0" w:rsidP="008B43AB">
      <w:pPr>
        <w:widowControl w:val="0"/>
        <w:pBdr>
          <w:top w:val="nil"/>
          <w:left w:val="nil"/>
          <w:bottom w:val="nil"/>
          <w:right w:val="nil"/>
          <w:between w:val="nil"/>
        </w:pBdr>
        <w:spacing w:after="0" w:line="229" w:lineRule="auto"/>
        <w:ind w:firstLine="568"/>
        <w:jc w:val="both"/>
        <w:rPr>
          <w:rFonts w:eastAsia="Times New Roman" w:cs="Times New Roman"/>
          <w:color w:val="000000"/>
          <w:szCs w:val="28"/>
        </w:rPr>
      </w:pPr>
      <w:r>
        <w:rPr>
          <w:rFonts w:eastAsia="Times New Roman" w:cs="Times New Roman"/>
          <w:color w:val="000000"/>
          <w:szCs w:val="28"/>
        </w:rPr>
        <w:t xml:space="preserve">- Đối với các môn học của khối lớp 9 do Sở GDĐT tổ chức ra đề thì Sở GDĐT chịu trách nhiệm chi trả kinh phí ra đề, sao in đề; </w:t>
      </w:r>
    </w:p>
    <w:p w14:paraId="4E8B9E4E" w14:textId="7F400A08" w:rsidR="003379F0" w:rsidRDefault="003379F0" w:rsidP="008B43AB">
      <w:pPr>
        <w:widowControl w:val="0"/>
        <w:pBdr>
          <w:top w:val="nil"/>
          <w:left w:val="nil"/>
          <w:bottom w:val="nil"/>
          <w:right w:val="nil"/>
          <w:between w:val="nil"/>
        </w:pBdr>
        <w:spacing w:after="0" w:line="229" w:lineRule="auto"/>
        <w:ind w:firstLine="573"/>
        <w:jc w:val="both"/>
        <w:rPr>
          <w:rFonts w:eastAsia="Times New Roman" w:cs="Times New Roman"/>
          <w:color w:val="000000"/>
          <w:szCs w:val="28"/>
        </w:rPr>
      </w:pPr>
      <w:r>
        <w:rPr>
          <w:rFonts w:eastAsia="Times New Roman" w:cs="Times New Roman"/>
          <w:color w:val="000000"/>
          <w:szCs w:val="28"/>
        </w:rPr>
        <w:t xml:space="preserve">- Đối với các môn học còn lại của khối lớp 9 và các môn của các khối lớp 6, 7, 8 do trường ra đề thì </w:t>
      </w:r>
      <w:r>
        <w:rPr>
          <w:rFonts w:eastAsia="Times New Roman" w:cs="Times New Roman"/>
          <w:color w:val="000000"/>
          <w:szCs w:val="28"/>
          <w:lang w:val="vi-VN"/>
        </w:rPr>
        <w:t xml:space="preserve">trường </w:t>
      </w:r>
      <w:r>
        <w:rPr>
          <w:rFonts w:eastAsia="Times New Roman" w:cs="Times New Roman"/>
          <w:color w:val="000000"/>
          <w:szCs w:val="28"/>
        </w:rPr>
        <w:t xml:space="preserve">chịu trách nhiệm chi trả kinh phí ra đề, sao in đề theo đúng quy định. </w:t>
      </w:r>
    </w:p>
    <w:p w14:paraId="2A9CB7EA" w14:textId="698DE2C4" w:rsidR="008C272C" w:rsidRPr="0064152C" w:rsidRDefault="008C272C" w:rsidP="008B43AB">
      <w:pPr>
        <w:spacing w:after="0"/>
        <w:jc w:val="both"/>
        <w:rPr>
          <w:rFonts w:eastAsia="Times New Roman" w:cs="Times New Roman"/>
          <w:b/>
          <w:bCs/>
          <w:iCs/>
          <w:lang w:val="vi-VN"/>
        </w:rPr>
      </w:pPr>
      <w:r w:rsidRPr="005E7D45">
        <w:rPr>
          <w:rFonts w:eastAsia="Times New Roman" w:cs="Times New Roman"/>
          <w:i/>
        </w:rPr>
        <w:t xml:space="preserve"> </w:t>
      </w:r>
      <w:r w:rsidRPr="005E7D45">
        <w:rPr>
          <w:rFonts w:eastAsia="Times New Roman" w:cs="Times New Roman"/>
          <w:i/>
        </w:rPr>
        <w:tab/>
      </w:r>
      <w:r w:rsidRPr="0064152C">
        <w:rPr>
          <w:rFonts w:eastAsia="Times New Roman" w:cs="Times New Roman"/>
          <w:b/>
          <w:bCs/>
          <w:iCs/>
        </w:rPr>
        <w:t>6.2.</w:t>
      </w:r>
      <w:r w:rsidR="003379F0" w:rsidRPr="0064152C">
        <w:rPr>
          <w:rFonts w:eastAsia="Times New Roman" w:cs="Times New Roman"/>
          <w:b/>
          <w:bCs/>
          <w:iCs/>
        </w:rPr>
        <w:t xml:space="preserve"> </w:t>
      </w:r>
      <w:r w:rsidRPr="0064152C">
        <w:rPr>
          <w:rFonts w:eastAsia="Times New Roman" w:cs="Times New Roman"/>
          <w:b/>
          <w:bCs/>
          <w:iCs/>
        </w:rPr>
        <w:t>Giấy làm bài kiểm tra</w:t>
      </w:r>
      <w:r w:rsidR="0064152C" w:rsidRPr="0064152C">
        <w:rPr>
          <w:rFonts w:eastAsia="Times New Roman" w:cs="Times New Roman"/>
          <w:b/>
          <w:bCs/>
          <w:iCs/>
          <w:lang w:val="vi-VN"/>
        </w:rPr>
        <w:t>:</w:t>
      </w:r>
    </w:p>
    <w:p w14:paraId="59484E65" w14:textId="5EDE7012" w:rsidR="008C272C" w:rsidRDefault="008C272C" w:rsidP="008B43AB">
      <w:pPr>
        <w:spacing w:after="0"/>
        <w:jc w:val="both"/>
        <w:rPr>
          <w:rFonts w:eastAsia="Times New Roman" w:cs="Times New Roman"/>
        </w:rPr>
      </w:pPr>
      <w:r>
        <w:rPr>
          <w:rFonts w:eastAsia="Times New Roman" w:cs="Times New Roman"/>
        </w:rPr>
        <w:t xml:space="preserve"> </w:t>
      </w:r>
      <w:r>
        <w:rPr>
          <w:rFonts w:eastAsia="Times New Roman" w:cs="Times New Roman"/>
        </w:rPr>
        <w:tab/>
        <w:t>-</w:t>
      </w:r>
      <w:r w:rsidR="003379F0">
        <w:rPr>
          <w:rFonts w:eastAsia="Times New Roman" w:cs="Times New Roman"/>
          <w:lang w:val="vi-VN"/>
        </w:rPr>
        <w:t xml:space="preserve"> </w:t>
      </w:r>
      <w:r w:rsidRPr="008C272C">
        <w:rPr>
          <w:rFonts w:eastAsia="Times New Roman" w:cs="Times New Roman"/>
        </w:rPr>
        <w:t>Giấy làm bài kiểm tra do trường tự thiết kế mẫu sao cho đảm bảo làm bài, làm phách và chấm bài được thuận lợi.</w:t>
      </w:r>
      <w:r w:rsidR="00BB42E9">
        <w:rPr>
          <w:rFonts w:eastAsia="Times New Roman" w:cs="Times New Roman"/>
        </w:rPr>
        <w:t xml:space="preserve"> (Có mẫu kèm theo KH)</w:t>
      </w:r>
    </w:p>
    <w:p w14:paraId="45F44FFC" w14:textId="77777777" w:rsidR="008C272C" w:rsidRPr="005E7D45" w:rsidRDefault="008C272C" w:rsidP="008B43AB">
      <w:pPr>
        <w:spacing w:after="0"/>
        <w:jc w:val="both"/>
        <w:rPr>
          <w:rFonts w:eastAsia="Times New Roman" w:cs="Times New Roman"/>
          <w:b/>
        </w:rPr>
      </w:pPr>
      <w:r w:rsidRPr="005E7D45">
        <w:rPr>
          <w:rFonts w:eastAsia="Times New Roman" w:cs="Times New Roman"/>
          <w:b/>
        </w:rPr>
        <w:t xml:space="preserve"> </w:t>
      </w:r>
      <w:r w:rsidRPr="005E7D45">
        <w:rPr>
          <w:rFonts w:eastAsia="Times New Roman" w:cs="Times New Roman"/>
          <w:b/>
        </w:rPr>
        <w:tab/>
        <w:t xml:space="preserve">7. </w:t>
      </w:r>
      <w:r w:rsidRPr="005E7D45">
        <w:rPr>
          <w:rFonts w:eastAsia="Times New Roman" w:cs="Times New Roman"/>
          <w:b/>
          <w:bCs/>
        </w:rPr>
        <w:t>Tổ chức triển khai thực hiện</w:t>
      </w:r>
    </w:p>
    <w:p w14:paraId="48AD417A" w14:textId="03417344" w:rsidR="008C272C" w:rsidRPr="0064152C" w:rsidRDefault="008C272C" w:rsidP="008B43AB">
      <w:pPr>
        <w:spacing w:after="0"/>
        <w:jc w:val="both"/>
        <w:rPr>
          <w:rFonts w:eastAsia="Times New Roman" w:cs="Times New Roman"/>
          <w:b/>
          <w:bCs/>
          <w:iCs/>
          <w:lang w:val="vi-VN"/>
        </w:rPr>
      </w:pPr>
      <w:r w:rsidRPr="005E7D45">
        <w:rPr>
          <w:rFonts w:eastAsia="Times New Roman" w:cs="Times New Roman"/>
          <w:i/>
        </w:rPr>
        <w:t xml:space="preserve"> </w:t>
      </w:r>
      <w:r w:rsidRPr="005E7D45">
        <w:rPr>
          <w:rFonts w:eastAsia="Times New Roman" w:cs="Times New Roman"/>
          <w:i/>
        </w:rPr>
        <w:tab/>
      </w:r>
      <w:r w:rsidRPr="0064152C">
        <w:rPr>
          <w:rFonts w:eastAsia="Times New Roman" w:cs="Times New Roman"/>
          <w:b/>
          <w:bCs/>
          <w:iCs/>
        </w:rPr>
        <w:t>7.1.</w:t>
      </w:r>
      <w:r w:rsidR="003379F0" w:rsidRPr="0064152C">
        <w:rPr>
          <w:rFonts w:eastAsia="Times New Roman" w:cs="Times New Roman"/>
          <w:b/>
          <w:bCs/>
          <w:iCs/>
        </w:rPr>
        <w:t xml:space="preserve"> </w:t>
      </w:r>
      <w:r w:rsidRPr="0064152C">
        <w:rPr>
          <w:rFonts w:eastAsia="Times New Roman" w:cs="Times New Roman"/>
          <w:b/>
          <w:bCs/>
          <w:iCs/>
        </w:rPr>
        <w:t>Hiệu trưởn</w:t>
      </w:r>
      <w:r w:rsidR="00F7344E" w:rsidRPr="0064152C">
        <w:rPr>
          <w:rFonts w:eastAsia="Times New Roman" w:cs="Times New Roman"/>
          <w:b/>
          <w:bCs/>
          <w:iCs/>
          <w:lang w:val="vi-VN"/>
        </w:rPr>
        <w:t>g</w:t>
      </w:r>
      <w:r w:rsidR="0064152C" w:rsidRPr="0064152C">
        <w:rPr>
          <w:rFonts w:eastAsia="Times New Roman" w:cs="Times New Roman"/>
          <w:b/>
          <w:bCs/>
          <w:iCs/>
          <w:lang w:val="vi-VN"/>
        </w:rPr>
        <w:t>:</w:t>
      </w:r>
    </w:p>
    <w:p w14:paraId="4660F96D" w14:textId="6B02F252" w:rsidR="00F7344E" w:rsidRDefault="008C272C" w:rsidP="00F7344E">
      <w:pPr>
        <w:widowControl w:val="0"/>
        <w:pBdr>
          <w:top w:val="nil"/>
          <w:left w:val="nil"/>
          <w:bottom w:val="nil"/>
          <w:right w:val="nil"/>
          <w:between w:val="nil"/>
        </w:pBdr>
        <w:spacing w:after="0" w:line="229" w:lineRule="auto"/>
        <w:ind w:firstLine="576"/>
        <w:rPr>
          <w:rFonts w:eastAsia="Times New Roman" w:cs="Times New Roman"/>
          <w:color w:val="000000"/>
          <w:szCs w:val="28"/>
        </w:rPr>
      </w:pPr>
      <w:r>
        <w:rPr>
          <w:rFonts w:eastAsia="Times New Roman" w:cs="Times New Roman"/>
        </w:rPr>
        <w:t xml:space="preserve"> </w:t>
      </w:r>
      <w:r>
        <w:rPr>
          <w:rFonts w:eastAsia="Times New Roman" w:cs="Times New Roman"/>
        </w:rPr>
        <w:tab/>
      </w:r>
      <w:r w:rsidR="00F7344E">
        <w:rPr>
          <w:rFonts w:eastAsia="Times New Roman" w:cs="Times New Roman"/>
          <w:color w:val="000000"/>
          <w:szCs w:val="28"/>
        </w:rPr>
        <w:t xml:space="preserve">- Xây dựng kế hoạch tổ chức kiểm tra cuối kỳ I năm học 2022-2023 theo nội dung hướng dẫn của Phòng GDĐT; </w:t>
      </w:r>
    </w:p>
    <w:p w14:paraId="6B172B73" w14:textId="5FEAEB90" w:rsidR="00F7344E" w:rsidRPr="00F7344E" w:rsidRDefault="00F7344E" w:rsidP="00F7344E">
      <w:pPr>
        <w:widowControl w:val="0"/>
        <w:pBdr>
          <w:top w:val="nil"/>
          <w:left w:val="nil"/>
          <w:bottom w:val="nil"/>
          <w:right w:val="nil"/>
          <w:between w:val="nil"/>
        </w:pBdr>
        <w:spacing w:after="0" w:line="229" w:lineRule="auto"/>
        <w:ind w:firstLine="576"/>
        <w:rPr>
          <w:rFonts w:eastAsia="Times New Roman" w:cs="Times New Roman"/>
          <w:color w:val="000000"/>
          <w:szCs w:val="28"/>
          <w:lang w:val="vi-VN"/>
        </w:rPr>
      </w:pPr>
      <w:r>
        <w:rPr>
          <w:rFonts w:eastAsia="Times New Roman" w:cs="Times New Roman"/>
          <w:color w:val="000000"/>
          <w:szCs w:val="28"/>
          <w:lang w:val="vi-VN"/>
        </w:rPr>
        <w:t>- Phê duyệt đề kiểm tra do trường ra đề.</w:t>
      </w:r>
    </w:p>
    <w:p w14:paraId="114D948E" w14:textId="130B0911" w:rsidR="00F7344E" w:rsidRDefault="00F7344E" w:rsidP="00F7344E">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Thành lập Tổ ra đề và sao in đề kiểm tra đảm bảo về thời gian, nội dung,</w:t>
      </w:r>
      <w:r>
        <w:rPr>
          <w:rFonts w:eastAsia="Times New Roman" w:cs="Times New Roman"/>
          <w:color w:val="000000"/>
          <w:szCs w:val="28"/>
          <w:lang w:val="vi-VN"/>
        </w:rPr>
        <w:t xml:space="preserve"> </w:t>
      </w:r>
      <w:r>
        <w:rPr>
          <w:rFonts w:eastAsia="Times New Roman" w:cs="Times New Roman"/>
          <w:color w:val="000000"/>
          <w:szCs w:val="28"/>
        </w:rPr>
        <w:t xml:space="preserve">cấu trúc và tuyệt đối bảo mật đề; đảm bảo kiểm tra, đánh giá đúng năng lực của học sinh. </w:t>
      </w:r>
    </w:p>
    <w:p w14:paraId="47CB1BF3" w14:textId="0B43AF95" w:rsidR="00F7344E" w:rsidRDefault="00F7344E" w:rsidP="00F7344E">
      <w:pPr>
        <w:widowControl w:val="0"/>
        <w:pBdr>
          <w:top w:val="nil"/>
          <w:left w:val="nil"/>
          <w:bottom w:val="nil"/>
          <w:right w:val="nil"/>
          <w:between w:val="nil"/>
        </w:pBdr>
        <w:spacing w:after="0" w:line="229" w:lineRule="auto"/>
        <w:ind w:firstLine="575"/>
        <w:jc w:val="both"/>
        <w:rPr>
          <w:rFonts w:eastAsia="Times New Roman" w:cs="Times New Roman"/>
          <w:color w:val="000000"/>
          <w:szCs w:val="28"/>
          <w:lang w:val="vi-VN"/>
        </w:rPr>
      </w:pPr>
      <w:r>
        <w:rPr>
          <w:rFonts w:eastAsia="Times New Roman" w:cs="Times New Roman"/>
          <w:color w:val="000000"/>
          <w:szCs w:val="28"/>
        </w:rPr>
        <w:t xml:space="preserve">- </w:t>
      </w:r>
      <w:r>
        <w:rPr>
          <w:rFonts w:eastAsia="Times New Roman" w:cs="Times New Roman"/>
          <w:color w:val="000000"/>
          <w:szCs w:val="28"/>
          <w:lang w:val="vi-VN"/>
        </w:rPr>
        <w:t>Chỉ đạo việc</w:t>
      </w:r>
      <w:r>
        <w:rPr>
          <w:rFonts w:eastAsia="Times New Roman" w:cs="Times New Roman"/>
          <w:color w:val="000000"/>
          <w:szCs w:val="28"/>
        </w:rPr>
        <w:t xml:space="preserve"> nhận đề kiểm tra các môn Sở ra đề theo đúng lịch giao nhận</w:t>
      </w:r>
      <w:r>
        <w:rPr>
          <w:rFonts w:eastAsia="Times New Roman" w:cs="Times New Roman"/>
          <w:color w:val="000000"/>
          <w:szCs w:val="28"/>
          <w:lang w:val="vi-VN"/>
        </w:rPr>
        <w:t>.</w:t>
      </w:r>
    </w:p>
    <w:p w14:paraId="1B4492BB" w14:textId="00EFA710" w:rsidR="00F7344E" w:rsidRPr="0064152C" w:rsidRDefault="008C272C" w:rsidP="00F7344E">
      <w:pPr>
        <w:spacing w:after="0"/>
        <w:jc w:val="both"/>
        <w:rPr>
          <w:rFonts w:eastAsia="Times New Roman" w:cs="Times New Roman"/>
          <w:b/>
          <w:bCs/>
          <w:iCs/>
          <w:lang w:val="vi-VN"/>
        </w:rPr>
      </w:pPr>
      <w:r w:rsidRPr="005E7D45">
        <w:rPr>
          <w:rFonts w:eastAsia="Times New Roman" w:cs="Times New Roman"/>
          <w:i/>
        </w:rPr>
        <w:tab/>
      </w:r>
      <w:r w:rsidRPr="0064152C">
        <w:rPr>
          <w:rFonts w:eastAsia="Times New Roman" w:cs="Times New Roman"/>
          <w:b/>
          <w:bCs/>
          <w:iCs/>
        </w:rPr>
        <w:t xml:space="preserve">7.2. </w:t>
      </w:r>
      <w:r w:rsidR="00F7344E" w:rsidRPr="0064152C">
        <w:rPr>
          <w:rFonts w:eastAsia="Times New Roman" w:cs="Times New Roman"/>
          <w:b/>
          <w:bCs/>
          <w:iCs/>
          <w:lang w:val="vi-VN"/>
        </w:rPr>
        <w:t>Phó hiệu trưởng</w:t>
      </w:r>
      <w:r w:rsidR="0064152C" w:rsidRPr="0064152C">
        <w:rPr>
          <w:rFonts w:eastAsia="Times New Roman" w:cs="Times New Roman"/>
          <w:b/>
          <w:bCs/>
          <w:iCs/>
          <w:lang w:val="vi-VN"/>
        </w:rPr>
        <w:t>:</w:t>
      </w:r>
    </w:p>
    <w:p w14:paraId="2B3C7B6F" w14:textId="77777777" w:rsidR="00F7344E" w:rsidRDefault="00F7344E" w:rsidP="00F7344E">
      <w:pPr>
        <w:widowControl w:val="0"/>
        <w:pBdr>
          <w:top w:val="nil"/>
          <w:left w:val="nil"/>
          <w:bottom w:val="nil"/>
          <w:right w:val="nil"/>
          <w:between w:val="nil"/>
        </w:pBdr>
        <w:spacing w:after="0" w:line="229" w:lineRule="auto"/>
        <w:ind w:firstLine="575"/>
        <w:jc w:val="both"/>
        <w:rPr>
          <w:rFonts w:eastAsia="Times New Roman" w:cs="Times New Roman"/>
          <w:color w:val="000000"/>
          <w:szCs w:val="28"/>
        </w:rPr>
      </w:pPr>
      <w:r>
        <w:rPr>
          <w:rFonts w:eastAsia="Times New Roman" w:cs="Times New Roman"/>
          <w:color w:val="000000"/>
          <w:szCs w:val="28"/>
        </w:rPr>
        <w:t xml:space="preserve">- Lập số báo danh cho học sinh theo khối lớp, phân chia phòng, tổ chức coi kiểm tra nghiêm túc, tránh các tiêu cực trong kiểm tra;  </w:t>
      </w:r>
    </w:p>
    <w:p w14:paraId="4A5811FD" w14:textId="77777777" w:rsidR="00F7344E" w:rsidRDefault="00F7344E" w:rsidP="00F7344E">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Tổ chức kiểm tra các môn do Sở GDĐT ra đề theo đúng lịch kiểm tra cuối kỳ I năm học 2022-2023 tại file đính kèm;  </w:t>
      </w:r>
    </w:p>
    <w:p w14:paraId="2FB6E762" w14:textId="77777777" w:rsidR="00F7344E" w:rsidRDefault="00F7344E" w:rsidP="00F7344E">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lang w:val="vi-VN"/>
        </w:rPr>
        <w:t>C</w:t>
      </w:r>
      <w:r>
        <w:rPr>
          <w:rFonts w:eastAsia="Times New Roman" w:cs="Times New Roman"/>
          <w:color w:val="000000"/>
          <w:szCs w:val="28"/>
        </w:rPr>
        <w:t>huẩn bị các điều kiện kiểm tra kỹ năng Nghe môn tiếng Anh, chuẩn bị đủ thiết bị cho từng phòng kiểm tra (máy đọc được USB hoặc laptop có loa lớn)</w:t>
      </w:r>
      <w:r>
        <w:rPr>
          <w:rFonts w:eastAsia="Times New Roman" w:cs="Times New Roman"/>
          <w:color w:val="000000"/>
          <w:szCs w:val="28"/>
          <w:lang w:val="vi-VN"/>
        </w:rPr>
        <w:t>.</w:t>
      </w:r>
      <w:r>
        <w:rPr>
          <w:rFonts w:eastAsia="Times New Roman" w:cs="Times New Roman"/>
          <w:color w:val="000000"/>
          <w:szCs w:val="28"/>
        </w:rPr>
        <w:t xml:space="preserve"> </w:t>
      </w:r>
    </w:p>
    <w:p w14:paraId="16D77797" w14:textId="77777777" w:rsidR="00F7344E" w:rsidRDefault="00F7344E" w:rsidP="00F7344E">
      <w:pPr>
        <w:widowControl w:val="0"/>
        <w:pBdr>
          <w:top w:val="nil"/>
          <w:left w:val="nil"/>
          <w:bottom w:val="nil"/>
          <w:right w:val="nil"/>
          <w:between w:val="nil"/>
        </w:pBdr>
        <w:spacing w:after="0" w:line="229" w:lineRule="auto"/>
        <w:ind w:firstLine="576"/>
        <w:jc w:val="both"/>
        <w:rPr>
          <w:rFonts w:eastAsia="Times New Roman" w:cs="Times New Roman"/>
          <w:color w:val="000000"/>
          <w:szCs w:val="28"/>
        </w:rPr>
      </w:pPr>
      <w:r>
        <w:rPr>
          <w:rFonts w:eastAsia="Times New Roman" w:cs="Times New Roman"/>
          <w:color w:val="000000"/>
          <w:szCs w:val="28"/>
        </w:rPr>
        <w:t xml:space="preserve">- Thực hiện nghiêm túc việc coi, làm phách, cắt phách trước khi chấm bài kiểm tra; tổ chức chấm bài đảm bảo nguyên tắc chính xác, công bằng, khách quan, đúng hướng dẫn chấm và bảo mật tốt; </w:t>
      </w:r>
    </w:p>
    <w:p w14:paraId="63139F4A" w14:textId="77777777" w:rsidR="00F7344E" w:rsidRPr="00F7344E" w:rsidRDefault="00F7344E" w:rsidP="00F7344E">
      <w:pPr>
        <w:widowControl w:val="0"/>
        <w:pBdr>
          <w:top w:val="nil"/>
          <w:left w:val="nil"/>
          <w:bottom w:val="nil"/>
          <w:right w:val="nil"/>
          <w:between w:val="nil"/>
        </w:pBdr>
        <w:spacing w:after="0" w:line="229" w:lineRule="auto"/>
        <w:ind w:firstLine="575"/>
        <w:jc w:val="both"/>
        <w:rPr>
          <w:rFonts w:eastAsia="Times New Roman" w:cs="Times New Roman"/>
          <w:color w:val="000000"/>
          <w:szCs w:val="28"/>
          <w:lang w:val="vi-VN"/>
        </w:rPr>
      </w:pPr>
      <w:r>
        <w:rPr>
          <w:rFonts w:eastAsia="Times New Roman" w:cs="Times New Roman"/>
          <w:color w:val="000000"/>
          <w:szCs w:val="28"/>
        </w:rPr>
        <w:t>- Thực hiện nghiêm túc việc sao in đề, đảm bảo tính bảo mật, chất lượng đề; đóng gói, bàn giao đúng tiến độ, đảm bảo thời gian tổ chức kiểm tra</w:t>
      </w:r>
      <w:r>
        <w:rPr>
          <w:rFonts w:eastAsia="Times New Roman" w:cs="Times New Roman"/>
          <w:color w:val="000000"/>
          <w:szCs w:val="28"/>
          <w:lang w:val="vi-VN"/>
        </w:rPr>
        <w:t xml:space="preserve"> theo kế hoạch của PGD.</w:t>
      </w:r>
    </w:p>
    <w:p w14:paraId="762958B1" w14:textId="3EB3AC4A" w:rsidR="00F7344E" w:rsidRPr="00F7344E" w:rsidRDefault="00F7344E" w:rsidP="00F7344E">
      <w:pPr>
        <w:widowControl w:val="0"/>
        <w:pBdr>
          <w:top w:val="nil"/>
          <w:left w:val="nil"/>
          <w:bottom w:val="nil"/>
          <w:right w:val="nil"/>
          <w:between w:val="nil"/>
        </w:pBdr>
        <w:spacing w:after="0" w:line="229" w:lineRule="auto"/>
        <w:ind w:firstLine="575"/>
        <w:jc w:val="both"/>
        <w:rPr>
          <w:rFonts w:eastAsia="Times New Roman" w:cs="Times New Roman"/>
          <w:color w:val="000000"/>
          <w:szCs w:val="28"/>
        </w:rPr>
      </w:pPr>
      <w:r>
        <w:rPr>
          <w:rFonts w:eastAsia="Times New Roman" w:cs="Times New Roman"/>
          <w:color w:val="000000"/>
          <w:szCs w:val="28"/>
          <w:highlight w:val="white"/>
        </w:rPr>
        <w:t xml:space="preserve">- Sau khi hoàn thành kiểm tra, </w:t>
      </w:r>
      <w:r>
        <w:rPr>
          <w:rFonts w:eastAsia="Times New Roman" w:cs="Times New Roman"/>
          <w:color w:val="000000"/>
          <w:szCs w:val="28"/>
          <w:highlight w:val="white"/>
          <w:lang w:val="vi-VN"/>
        </w:rPr>
        <w:t>nhà trường</w:t>
      </w:r>
      <w:r>
        <w:rPr>
          <w:rFonts w:eastAsia="Times New Roman" w:cs="Times New Roman"/>
          <w:color w:val="000000"/>
          <w:szCs w:val="28"/>
          <w:highlight w:val="white"/>
        </w:rPr>
        <w:t xml:space="preserve"> gửi ma trận, bảng đặc tả, đề kiểm</w:t>
      </w:r>
      <w:r>
        <w:rPr>
          <w:rFonts w:eastAsia="Times New Roman" w:cs="Times New Roman"/>
          <w:color w:val="000000"/>
          <w:szCs w:val="28"/>
        </w:rPr>
        <w:t xml:space="preserve"> </w:t>
      </w:r>
      <w:r>
        <w:rPr>
          <w:rFonts w:eastAsia="Times New Roman" w:cs="Times New Roman"/>
          <w:color w:val="000000"/>
          <w:szCs w:val="28"/>
          <w:highlight w:val="white"/>
        </w:rPr>
        <w:t xml:space="preserve">tra và hướng dẫn chấm lên kho lưu trữ của nhà trường (Website, vnedu, drive...) </w:t>
      </w:r>
      <w:r>
        <w:rPr>
          <w:rFonts w:eastAsia="Times New Roman" w:cs="Times New Roman"/>
          <w:color w:val="000000"/>
          <w:szCs w:val="28"/>
        </w:rPr>
        <w:t xml:space="preserve"> </w:t>
      </w:r>
      <w:r>
        <w:rPr>
          <w:rFonts w:eastAsia="Times New Roman" w:cs="Times New Roman"/>
          <w:color w:val="000000"/>
          <w:szCs w:val="28"/>
          <w:lang w:val="vi-VN"/>
        </w:rPr>
        <w:t xml:space="preserve">để </w:t>
      </w:r>
      <w:r>
        <w:rPr>
          <w:rFonts w:eastAsia="Times New Roman" w:cs="Times New Roman"/>
          <w:color w:val="000000"/>
          <w:szCs w:val="28"/>
          <w:highlight w:val="white"/>
        </w:rPr>
        <w:t>Phòng GDĐT sẽ theo dõi và đánh giá đề kiểm tra cuối kỳ I của  đơn vị.</w:t>
      </w:r>
      <w:r>
        <w:rPr>
          <w:rFonts w:eastAsia="Times New Roman" w:cs="Times New Roman"/>
          <w:color w:val="000000"/>
          <w:szCs w:val="28"/>
        </w:rPr>
        <w:t xml:space="preserve"> </w:t>
      </w:r>
    </w:p>
    <w:p w14:paraId="5E17F8A8" w14:textId="0DEEA844" w:rsidR="008C272C" w:rsidRDefault="00F7344E" w:rsidP="00F7344E">
      <w:pPr>
        <w:spacing w:after="0"/>
        <w:ind w:firstLine="720"/>
        <w:jc w:val="both"/>
        <w:rPr>
          <w:rFonts w:eastAsia="Times New Roman" w:cs="Times New Roman"/>
          <w:b/>
          <w:bCs/>
          <w:iCs/>
          <w:lang w:val="vi-VN"/>
        </w:rPr>
      </w:pPr>
      <w:r w:rsidRPr="0064152C">
        <w:rPr>
          <w:rFonts w:eastAsia="Times New Roman" w:cs="Times New Roman"/>
          <w:b/>
          <w:bCs/>
          <w:iCs/>
          <w:lang w:val="vi-VN"/>
        </w:rPr>
        <w:t xml:space="preserve">7.3. </w:t>
      </w:r>
      <w:r w:rsidR="008C272C" w:rsidRPr="0064152C">
        <w:rPr>
          <w:rFonts w:eastAsia="Times New Roman" w:cs="Times New Roman"/>
          <w:b/>
          <w:bCs/>
          <w:iCs/>
        </w:rPr>
        <w:t>Tổ chuyên môn</w:t>
      </w:r>
      <w:r w:rsidR="0064152C" w:rsidRPr="0064152C">
        <w:rPr>
          <w:rFonts w:eastAsia="Times New Roman" w:cs="Times New Roman"/>
          <w:b/>
          <w:bCs/>
          <w:iCs/>
          <w:lang w:val="vi-VN"/>
        </w:rPr>
        <w:t>:</w:t>
      </w:r>
    </w:p>
    <w:p w14:paraId="79F02520" w14:textId="38DBA1D8" w:rsidR="00BB42E9" w:rsidRPr="008B43AB" w:rsidRDefault="008C272C" w:rsidP="008B43AB">
      <w:pPr>
        <w:spacing w:after="0"/>
        <w:jc w:val="both"/>
        <w:rPr>
          <w:rFonts w:eastAsia="Times New Roman" w:cs="Times New Roman"/>
          <w:lang w:val="vi-VN"/>
        </w:rPr>
      </w:pPr>
      <w:r>
        <w:rPr>
          <w:rFonts w:eastAsia="Times New Roman" w:cs="Times New Roman"/>
        </w:rPr>
        <w:lastRenderedPageBreak/>
        <w:t xml:space="preserve"> </w:t>
      </w:r>
      <w:r>
        <w:rPr>
          <w:rFonts w:eastAsia="Times New Roman" w:cs="Times New Roman"/>
        </w:rPr>
        <w:tab/>
        <w:t>- Triển khai kế hoạch của nhà trường đến giáo viên</w:t>
      </w:r>
      <w:r w:rsidR="008B43AB">
        <w:rPr>
          <w:rFonts w:eastAsia="Times New Roman" w:cs="Times New Roman"/>
          <w:lang w:val="vi-VN"/>
        </w:rPr>
        <w:t>.</w:t>
      </w:r>
    </w:p>
    <w:p w14:paraId="3C836C5E" w14:textId="30D7A20E" w:rsidR="00916CA1" w:rsidRPr="00F7344E" w:rsidRDefault="008C272C" w:rsidP="008B43AB">
      <w:pPr>
        <w:spacing w:after="0"/>
        <w:jc w:val="both"/>
        <w:rPr>
          <w:rFonts w:eastAsia="Times New Roman" w:cs="Times New Roman"/>
          <w:lang w:val="vi-VN"/>
        </w:rPr>
      </w:pPr>
      <w:r>
        <w:rPr>
          <w:rFonts w:eastAsia="Times New Roman" w:cs="Times New Roman"/>
        </w:rPr>
        <w:tab/>
        <w:t xml:space="preserve">- Phân công </w:t>
      </w:r>
      <w:r w:rsidR="00916CA1">
        <w:rPr>
          <w:rFonts w:eastAsia="Times New Roman" w:cs="Times New Roman"/>
        </w:rPr>
        <w:t xml:space="preserve">và </w:t>
      </w:r>
      <w:r w:rsidR="00BB42E9">
        <w:rPr>
          <w:rFonts w:eastAsia="Times New Roman" w:cs="Times New Roman"/>
        </w:rPr>
        <w:t xml:space="preserve">thu, </w:t>
      </w:r>
      <w:r w:rsidR="00916CA1">
        <w:rPr>
          <w:rFonts w:eastAsia="Times New Roman" w:cs="Times New Roman"/>
        </w:rPr>
        <w:t xml:space="preserve">phê duyệt </w:t>
      </w:r>
      <w:r>
        <w:rPr>
          <w:rFonts w:eastAsia="Times New Roman" w:cs="Times New Roman"/>
        </w:rPr>
        <w:t xml:space="preserve">đề </w:t>
      </w:r>
      <w:r w:rsidR="00BB42E9">
        <w:rPr>
          <w:rFonts w:eastAsia="Times New Roman" w:cs="Times New Roman"/>
        </w:rPr>
        <w:t>kiểm tra</w:t>
      </w:r>
      <w:r>
        <w:rPr>
          <w:rFonts w:eastAsia="Times New Roman" w:cs="Times New Roman"/>
        </w:rPr>
        <w:t xml:space="preserve"> các môn còn lại</w:t>
      </w:r>
      <w:r w:rsidR="00F7344E">
        <w:rPr>
          <w:rFonts w:eastAsia="Times New Roman" w:cs="Times New Roman"/>
          <w:lang w:val="vi-VN"/>
        </w:rPr>
        <w:t xml:space="preserve"> trước khi nộp về HT phê duyệt</w:t>
      </w:r>
      <w:r w:rsidR="00BB42E9">
        <w:rPr>
          <w:rFonts w:eastAsia="Times New Roman" w:cs="Times New Roman"/>
        </w:rPr>
        <w:t xml:space="preserve"> vào </w:t>
      </w:r>
      <w:r w:rsidR="00BB42E9">
        <w:rPr>
          <w:rFonts w:eastAsia="Times New Roman" w:cs="Times New Roman"/>
          <w:b/>
          <w:bCs/>
          <w:iCs/>
        </w:rPr>
        <w:t>ngày 8/12/2022</w:t>
      </w:r>
    </w:p>
    <w:p w14:paraId="18E1270B" w14:textId="5522FEA3" w:rsidR="00916CA1" w:rsidRDefault="00916CA1" w:rsidP="008B43AB">
      <w:pPr>
        <w:spacing w:after="0"/>
        <w:jc w:val="both"/>
        <w:rPr>
          <w:rFonts w:eastAsia="Times New Roman" w:cs="Times New Roman"/>
        </w:rPr>
      </w:pPr>
      <w:r>
        <w:rPr>
          <w:rFonts w:eastAsia="Times New Roman" w:cs="Times New Roman"/>
        </w:rPr>
        <w:t xml:space="preserve"> </w:t>
      </w:r>
      <w:r>
        <w:rPr>
          <w:rFonts w:eastAsia="Times New Roman" w:cs="Times New Roman"/>
        </w:rPr>
        <w:tab/>
        <w:t>- Tổng hợp và nộp</w:t>
      </w:r>
      <w:r w:rsidRPr="00916CA1">
        <w:rPr>
          <w:rFonts w:eastAsia="Times New Roman" w:cs="Times New Roman"/>
        </w:rPr>
        <w:t xml:space="preserve"> ma trận đề, đề kiểm tra, hướng dẫn chấm các môn do </w:t>
      </w:r>
      <w:r w:rsidR="00C6017A">
        <w:rPr>
          <w:rFonts w:eastAsia="Times New Roman" w:cs="Times New Roman"/>
        </w:rPr>
        <w:t>trườn</w:t>
      </w:r>
      <w:r w:rsidR="001B5B69">
        <w:rPr>
          <w:rFonts w:eastAsia="Times New Roman" w:cs="Times New Roman"/>
        </w:rPr>
        <w:t>g ra</w:t>
      </w:r>
      <w:r w:rsidR="00F7344E">
        <w:rPr>
          <w:rFonts w:eastAsia="Times New Roman" w:cs="Times New Roman"/>
          <w:lang w:val="vi-VN"/>
        </w:rPr>
        <w:t xml:space="preserve">, </w:t>
      </w:r>
      <w:r w:rsidR="001B5B69">
        <w:rPr>
          <w:rFonts w:eastAsia="Times New Roman" w:cs="Times New Roman"/>
        </w:rPr>
        <w:t>nộp bằng văn bản</w:t>
      </w:r>
      <w:r w:rsidR="00BB42E9">
        <w:rPr>
          <w:rFonts w:eastAsia="Times New Roman" w:cs="Times New Roman"/>
        </w:rPr>
        <w:t xml:space="preserve"> và File mềm</w:t>
      </w:r>
      <w:r w:rsidR="001B5B69">
        <w:rPr>
          <w:rFonts w:eastAsia="Times New Roman" w:cs="Times New Roman"/>
        </w:rPr>
        <w:t xml:space="preserve"> và</w:t>
      </w:r>
      <w:r w:rsidR="00BB42E9">
        <w:rPr>
          <w:rFonts w:eastAsia="Times New Roman" w:cs="Times New Roman"/>
        </w:rPr>
        <w:t>o</w:t>
      </w:r>
      <w:r w:rsidR="001B5B69">
        <w:rPr>
          <w:rFonts w:eastAsia="Times New Roman" w:cs="Times New Roman"/>
        </w:rPr>
        <w:t xml:space="preserve"> mail Hiệu trưởng</w:t>
      </w:r>
      <w:r w:rsidR="00C6017A">
        <w:rPr>
          <w:rFonts w:eastAsia="Times New Roman" w:cs="Times New Roman"/>
        </w:rPr>
        <w:t xml:space="preserve"> hạn cuối ngày </w:t>
      </w:r>
      <w:r w:rsidR="001B5B69" w:rsidRPr="001B5B69">
        <w:rPr>
          <w:rFonts w:eastAsia="Times New Roman" w:cs="Times New Roman"/>
          <w:b/>
        </w:rPr>
        <w:t>1</w:t>
      </w:r>
      <w:r w:rsidR="008B43AB">
        <w:rPr>
          <w:rFonts w:eastAsia="Times New Roman" w:cs="Times New Roman"/>
          <w:b/>
          <w:lang w:val="vi-VN"/>
        </w:rPr>
        <w:t>2</w:t>
      </w:r>
      <w:r w:rsidR="001B5B69" w:rsidRPr="001B5B69">
        <w:rPr>
          <w:rFonts w:eastAsia="Times New Roman" w:cs="Times New Roman"/>
          <w:b/>
        </w:rPr>
        <w:t>/12/202</w:t>
      </w:r>
      <w:r w:rsidR="003379F0">
        <w:rPr>
          <w:rFonts w:eastAsia="Times New Roman" w:cs="Times New Roman"/>
          <w:b/>
          <w:lang w:val="vi-VN"/>
        </w:rPr>
        <w:t>2</w:t>
      </w:r>
      <w:r w:rsidR="001B5B69" w:rsidRPr="001B5B69">
        <w:rPr>
          <w:rFonts w:eastAsia="Times New Roman" w:cs="Times New Roman"/>
          <w:b/>
        </w:rPr>
        <w:t>.</w:t>
      </w:r>
    </w:p>
    <w:p w14:paraId="10A3A31F" w14:textId="2BFE559A" w:rsidR="001B5B69" w:rsidRDefault="005E7D45" w:rsidP="008B43AB">
      <w:pPr>
        <w:spacing w:after="0"/>
        <w:jc w:val="both"/>
        <w:rPr>
          <w:rFonts w:eastAsia="Times New Roman" w:cs="Times New Roman"/>
        </w:rPr>
      </w:pPr>
      <w:r>
        <w:rPr>
          <w:rFonts w:eastAsia="Times New Roman" w:cs="Times New Roman"/>
        </w:rPr>
        <w:t xml:space="preserve"> </w:t>
      </w:r>
      <w:r>
        <w:rPr>
          <w:rFonts w:eastAsia="Times New Roman" w:cs="Times New Roman"/>
        </w:rPr>
        <w:tab/>
      </w:r>
      <w:r w:rsidR="00916CA1">
        <w:rPr>
          <w:rFonts w:eastAsia="Times New Roman" w:cs="Times New Roman"/>
        </w:rPr>
        <w:t xml:space="preserve">Trên đây là kế hoạch tổ chức kiểm tra cuối kì I </w:t>
      </w:r>
      <w:r w:rsidR="008B43AB">
        <w:rPr>
          <w:rFonts w:eastAsia="Times New Roman" w:cs="Times New Roman"/>
          <w:lang w:val="vi-VN"/>
        </w:rPr>
        <w:t xml:space="preserve">năm học 2022-2023 </w:t>
      </w:r>
      <w:r w:rsidR="00916CA1">
        <w:rPr>
          <w:rFonts w:eastAsia="Times New Roman" w:cs="Times New Roman"/>
        </w:rPr>
        <w:t xml:space="preserve">của Trường TH&amp;THCS Đại Sơn. Đề nghị </w:t>
      </w:r>
      <w:r w:rsidR="001B5B69">
        <w:rPr>
          <w:rFonts w:eastAsia="Times New Roman" w:cs="Times New Roman"/>
        </w:rPr>
        <w:t xml:space="preserve">TTCM triển khai cho </w:t>
      </w:r>
      <w:r w:rsidR="00916CA1">
        <w:rPr>
          <w:rFonts w:eastAsia="Times New Roman" w:cs="Times New Roman"/>
        </w:rPr>
        <w:t>tất cả giáo viên</w:t>
      </w:r>
      <w:r w:rsidR="001B5B69">
        <w:rPr>
          <w:rFonts w:eastAsia="Times New Roman" w:cs="Times New Roman"/>
        </w:rPr>
        <w:t xml:space="preserve"> và </w:t>
      </w:r>
      <w:r w:rsidR="00916CA1">
        <w:rPr>
          <w:rFonts w:eastAsia="Times New Roman" w:cs="Times New Roman"/>
        </w:rPr>
        <w:t>nghiêm túc thực hiện.</w:t>
      </w:r>
      <w:r w:rsidR="001B5B69">
        <w:rPr>
          <w:rFonts w:eastAsia="Times New Roman" w:cs="Times New Roman"/>
        </w:rPr>
        <w:t xml:space="preserve"> Trong quá trình thực hiện có gì vướng mắc liên hệ</w:t>
      </w:r>
      <w:r w:rsidR="0064152C">
        <w:rPr>
          <w:rFonts w:eastAsia="Times New Roman" w:cs="Times New Roman"/>
          <w:lang w:val="vi-VN"/>
        </w:rPr>
        <w:t xml:space="preserve"> Phó</w:t>
      </w:r>
      <w:r w:rsidR="001B5B69">
        <w:rPr>
          <w:rFonts w:eastAsia="Times New Roman" w:cs="Times New Roman"/>
        </w:rPr>
        <w:t xml:space="preserve"> </w:t>
      </w:r>
      <w:r w:rsidR="0064152C">
        <w:rPr>
          <w:rFonts w:eastAsia="Times New Roman" w:cs="Times New Roman"/>
          <w:lang w:val="vi-VN"/>
        </w:rPr>
        <w:t>h</w:t>
      </w:r>
      <w:r w:rsidR="001B5B69">
        <w:rPr>
          <w:rFonts w:eastAsia="Times New Roman" w:cs="Times New Roman"/>
        </w:rPr>
        <w:t>iệu trưởng để kịp thời giải đáp.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8"/>
      </w:tblGrid>
      <w:tr w:rsidR="001B5B69" w14:paraId="5CFB55C0" w14:textId="77777777" w:rsidTr="001B5B69">
        <w:tc>
          <w:tcPr>
            <w:tcW w:w="4787" w:type="dxa"/>
          </w:tcPr>
          <w:p w14:paraId="70B592BB" w14:textId="77777777" w:rsidR="001B5B69" w:rsidRPr="001B5B69" w:rsidRDefault="001B5B69" w:rsidP="001B5B69">
            <w:pPr>
              <w:rPr>
                <w:rFonts w:eastAsia="Times New Roman" w:cs="Times New Roman"/>
                <w:b/>
                <w:i/>
                <w:sz w:val="24"/>
              </w:rPr>
            </w:pPr>
            <w:r w:rsidRPr="001B5B69">
              <w:rPr>
                <w:rFonts w:eastAsia="Times New Roman" w:cs="Times New Roman"/>
                <w:b/>
                <w:i/>
                <w:sz w:val="24"/>
              </w:rPr>
              <w:t>Nơi nhận:</w:t>
            </w:r>
          </w:p>
          <w:p w14:paraId="00CB122A" w14:textId="016202C9" w:rsidR="001B5B69" w:rsidRPr="001B5B69" w:rsidRDefault="001B5B69" w:rsidP="001B5B69">
            <w:pPr>
              <w:rPr>
                <w:rFonts w:eastAsia="Times New Roman" w:cs="Times New Roman"/>
                <w:sz w:val="24"/>
              </w:rPr>
            </w:pPr>
            <w:r w:rsidRPr="001B5B69">
              <w:rPr>
                <w:rFonts w:eastAsia="Times New Roman" w:cs="Times New Roman"/>
                <w:sz w:val="24"/>
              </w:rPr>
              <w:t xml:space="preserve">- </w:t>
            </w:r>
            <w:r w:rsidR="008B43AB">
              <w:rPr>
                <w:rFonts w:eastAsia="Times New Roman" w:cs="Times New Roman"/>
                <w:sz w:val="24"/>
                <w:lang w:val="vi-VN"/>
              </w:rPr>
              <w:t xml:space="preserve">HT, </w:t>
            </w:r>
            <w:r w:rsidRPr="001B5B69">
              <w:rPr>
                <w:rFonts w:eastAsia="Times New Roman" w:cs="Times New Roman"/>
                <w:sz w:val="24"/>
              </w:rPr>
              <w:t>PGD (b/ cáo)</w:t>
            </w:r>
          </w:p>
          <w:p w14:paraId="09847D0C" w14:textId="77777777" w:rsidR="001B5B69" w:rsidRPr="001B5B69" w:rsidRDefault="001B5B69" w:rsidP="001B5B69">
            <w:pPr>
              <w:rPr>
                <w:rFonts w:eastAsia="Times New Roman" w:cs="Times New Roman"/>
                <w:sz w:val="24"/>
              </w:rPr>
            </w:pPr>
            <w:r w:rsidRPr="001B5B69">
              <w:rPr>
                <w:rFonts w:eastAsia="Times New Roman" w:cs="Times New Roman"/>
                <w:sz w:val="24"/>
              </w:rPr>
              <w:t>- Tổ CM (t/h)</w:t>
            </w:r>
          </w:p>
          <w:p w14:paraId="3ABDFA25" w14:textId="77777777" w:rsidR="001B5B69" w:rsidRDefault="001B5B69" w:rsidP="001B5B69">
            <w:pPr>
              <w:rPr>
                <w:rFonts w:eastAsia="Times New Roman" w:cs="Times New Roman"/>
              </w:rPr>
            </w:pPr>
            <w:r w:rsidRPr="001B5B69">
              <w:rPr>
                <w:rFonts w:eastAsia="Times New Roman" w:cs="Times New Roman"/>
                <w:sz w:val="24"/>
              </w:rPr>
              <w:t>- Lưu: VT</w:t>
            </w:r>
          </w:p>
        </w:tc>
        <w:tc>
          <w:tcPr>
            <w:tcW w:w="4787" w:type="dxa"/>
          </w:tcPr>
          <w:p w14:paraId="114753B6" w14:textId="66FA7167" w:rsidR="00BB42E9" w:rsidRPr="00BB42E9" w:rsidRDefault="00BB42E9" w:rsidP="001B5B69">
            <w:pPr>
              <w:jc w:val="center"/>
              <w:rPr>
                <w:rFonts w:eastAsia="Times New Roman" w:cs="Times New Roman"/>
                <w:bCs/>
              </w:rPr>
            </w:pPr>
            <w:r w:rsidRPr="00BB42E9">
              <w:rPr>
                <w:rFonts w:eastAsia="Times New Roman" w:cs="Times New Roman"/>
                <w:bCs/>
              </w:rPr>
              <w:t>KT. HIỆU TRƯỞNG</w:t>
            </w:r>
          </w:p>
          <w:p w14:paraId="2532390B" w14:textId="5B70CBCD" w:rsidR="001B5B69" w:rsidRPr="00BB42E9" w:rsidRDefault="008B43AB" w:rsidP="001B5B69">
            <w:pPr>
              <w:jc w:val="center"/>
              <w:rPr>
                <w:rFonts w:eastAsia="Times New Roman" w:cs="Times New Roman"/>
                <w:bCs/>
              </w:rPr>
            </w:pPr>
            <w:r w:rsidRPr="00BB42E9">
              <w:rPr>
                <w:rFonts w:eastAsia="Times New Roman" w:cs="Times New Roman"/>
                <w:bCs/>
                <w:lang w:val="vi-VN"/>
              </w:rPr>
              <w:t xml:space="preserve">PHÓ </w:t>
            </w:r>
            <w:r w:rsidR="001B5B69" w:rsidRPr="00BB42E9">
              <w:rPr>
                <w:rFonts w:eastAsia="Times New Roman" w:cs="Times New Roman"/>
                <w:bCs/>
              </w:rPr>
              <w:t>HIỆU TRƯỞNG</w:t>
            </w:r>
          </w:p>
          <w:p w14:paraId="12C323D4" w14:textId="77777777" w:rsidR="001B5B69" w:rsidRDefault="001B5B69" w:rsidP="001B5B69">
            <w:pPr>
              <w:jc w:val="center"/>
              <w:rPr>
                <w:rFonts w:eastAsia="Times New Roman" w:cs="Times New Roman"/>
              </w:rPr>
            </w:pPr>
          </w:p>
          <w:p w14:paraId="634244C5" w14:textId="77777777" w:rsidR="001B5B69" w:rsidRDefault="001B5B69" w:rsidP="001B5B69">
            <w:pPr>
              <w:jc w:val="center"/>
              <w:rPr>
                <w:rFonts w:eastAsia="Times New Roman" w:cs="Times New Roman"/>
              </w:rPr>
            </w:pPr>
          </w:p>
          <w:p w14:paraId="005521B9" w14:textId="31E08289" w:rsidR="001B5B69" w:rsidRPr="008B43AB" w:rsidRDefault="008B43AB" w:rsidP="001B5B69">
            <w:pPr>
              <w:jc w:val="center"/>
              <w:rPr>
                <w:rFonts w:eastAsia="Times New Roman" w:cs="Times New Roman"/>
                <w:lang w:val="vi-VN"/>
              </w:rPr>
            </w:pPr>
            <w:r>
              <w:rPr>
                <w:rFonts w:eastAsia="Times New Roman" w:cs="Times New Roman"/>
                <w:b/>
                <w:lang w:val="vi-VN"/>
              </w:rPr>
              <w:t>Ngô Thị Hoài</w:t>
            </w:r>
          </w:p>
        </w:tc>
      </w:tr>
    </w:tbl>
    <w:p w14:paraId="311592A6" w14:textId="77777777" w:rsidR="001B5B69" w:rsidRDefault="001B5B69" w:rsidP="001B5B69">
      <w:pPr>
        <w:spacing w:after="0"/>
        <w:rPr>
          <w:rFonts w:eastAsia="Times New Roman" w:cs="Times New Roman"/>
        </w:rPr>
      </w:pPr>
    </w:p>
    <w:p w14:paraId="23A7C1C0" w14:textId="77777777" w:rsidR="005E7D45" w:rsidRPr="005E7D45" w:rsidRDefault="005E7D45" w:rsidP="00916CA1">
      <w:pPr>
        <w:spacing w:after="0"/>
        <w:rPr>
          <w:rFonts w:eastAsia="Times New Roman" w:cs="Times New Roman"/>
          <w:b/>
        </w:rPr>
      </w:pPr>
      <w:r w:rsidRPr="005E7D45">
        <w:rPr>
          <w:rFonts w:eastAsia="Times New Roman" w:cs="Times New Roman"/>
          <w:b/>
        </w:rPr>
        <w:t xml:space="preserve"> </w:t>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p>
    <w:p w14:paraId="75C09540" w14:textId="77777777" w:rsidR="005E7D45" w:rsidRPr="005E7D45" w:rsidRDefault="005E7D45" w:rsidP="00916CA1">
      <w:pPr>
        <w:spacing w:after="0"/>
        <w:rPr>
          <w:rFonts w:eastAsia="Times New Roman" w:cs="Times New Roman"/>
          <w:b/>
        </w:rPr>
      </w:pPr>
    </w:p>
    <w:p w14:paraId="782AA26C" w14:textId="77777777" w:rsidR="005E7D45" w:rsidRDefault="005E7D45" w:rsidP="00916CA1">
      <w:pPr>
        <w:spacing w:after="0"/>
        <w:rPr>
          <w:rFonts w:eastAsia="Times New Roman" w:cs="Times New Roman"/>
          <w:b/>
        </w:rPr>
      </w:pP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r>
      <w:r w:rsidRPr="005E7D45">
        <w:rPr>
          <w:rFonts w:eastAsia="Times New Roman" w:cs="Times New Roman"/>
          <w:b/>
        </w:rPr>
        <w:tab/>
        <w:t xml:space="preserve">        </w:t>
      </w:r>
    </w:p>
    <w:p w14:paraId="16A5F1E9" w14:textId="77777777" w:rsidR="005846D8" w:rsidRPr="005846D8" w:rsidRDefault="005846D8" w:rsidP="00916CA1">
      <w:pPr>
        <w:spacing w:after="0"/>
        <w:sectPr w:rsidR="005846D8" w:rsidRPr="005846D8" w:rsidSect="005846D8">
          <w:pgSz w:w="11910" w:h="16840" w:code="9"/>
          <w:pgMar w:top="1134" w:right="1134" w:bottom="1134" w:left="1418" w:header="720" w:footer="720" w:gutter="0"/>
          <w:cols w:space="720"/>
        </w:sectPr>
      </w:pPr>
    </w:p>
    <w:p w14:paraId="773E480A" w14:textId="77777777" w:rsidR="00B7676F" w:rsidRPr="00B7676F" w:rsidRDefault="00B7676F" w:rsidP="00916CA1">
      <w:pPr>
        <w:spacing w:after="0"/>
      </w:pPr>
    </w:p>
    <w:p w14:paraId="2B5EA404" w14:textId="77777777" w:rsidR="000427D9" w:rsidRDefault="000427D9" w:rsidP="00916CA1">
      <w:pPr>
        <w:spacing w:after="0"/>
      </w:pPr>
    </w:p>
    <w:sectPr w:rsidR="000427D9" w:rsidSect="006F44D4">
      <w:pgSz w:w="11906" w:h="16838" w:code="9"/>
      <w:pgMar w:top="1134" w:right="1134" w:bottom="1134" w:left="1701" w:header="720" w:footer="720"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7498" w14:textId="77777777" w:rsidR="00EA2E10" w:rsidRDefault="00EA2E10">
      <w:pPr>
        <w:spacing w:after="0" w:line="240" w:lineRule="auto"/>
      </w:pPr>
      <w:r>
        <w:separator/>
      </w:r>
    </w:p>
  </w:endnote>
  <w:endnote w:type="continuationSeparator" w:id="0">
    <w:p w14:paraId="55C564F7" w14:textId="77777777" w:rsidR="00EA2E10" w:rsidRDefault="00EA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442E" w14:textId="77777777" w:rsidR="00EA2E10" w:rsidRDefault="00EA2E10">
      <w:pPr>
        <w:spacing w:after="0" w:line="240" w:lineRule="auto"/>
      </w:pPr>
      <w:r>
        <w:separator/>
      </w:r>
    </w:p>
  </w:footnote>
  <w:footnote w:type="continuationSeparator" w:id="0">
    <w:p w14:paraId="3CB5A465" w14:textId="77777777" w:rsidR="00EA2E10" w:rsidRDefault="00EA2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556"/>
    <w:multiLevelType w:val="hybridMultilevel"/>
    <w:tmpl w:val="6F22CB2E"/>
    <w:lvl w:ilvl="0" w:tplc="76C61B94">
      <w:start w:val="1"/>
      <w:numFmt w:val="decimal"/>
      <w:lvlText w:val="%1."/>
      <w:lvlJc w:val="left"/>
      <w:pPr>
        <w:ind w:left="644" w:hanging="360"/>
      </w:pPr>
      <w:rPr>
        <w:rFonts w:hint="default"/>
      </w:rPr>
    </w:lvl>
    <w:lvl w:ilvl="1" w:tplc="042A0019" w:tentative="1">
      <w:start w:val="1"/>
      <w:numFmt w:val="lowerLetter"/>
      <w:lvlText w:val="%2."/>
      <w:lvlJc w:val="left"/>
      <w:pPr>
        <w:ind w:left="1799" w:hanging="360"/>
      </w:pPr>
    </w:lvl>
    <w:lvl w:ilvl="2" w:tplc="042A001B" w:tentative="1">
      <w:start w:val="1"/>
      <w:numFmt w:val="lowerRoman"/>
      <w:lvlText w:val="%3."/>
      <w:lvlJc w:val="right"/>
      <w:pPr>
        <w:ind w:left="2519" w:hanging="180"/>
      </w:pPr>
    </w:lvl>
    <w:lvl w:ilvl="3" w:tplc="042A000F" w:tentative="1">
      <w:start w:val="1"/>
      <w:numFmt w:val="decimal"/>
      <w:lvlText w:val="%4."/>
      <w:lvlJc w:val="left"/>
      <w:pPr>
        <w:ind w:left="3239" w:hanging="360"/>
      </w:pPr>
    </w:lvl>
    <w:lvl w:ilvl="4" w:tplc="042A0019" w:tentative="1">
      <w:start w:val="1"/>
      <w:numFmt w:val="lowerLetter"/>
      <w:lvlText w:val="%5."/>
      <w:lvlJc w:val="left"/>
      <w:pPr>
        <w:ind w:left="3959" w:hanging="360"/>
      </w:pPr>
    </w:lvl>
    <w:lvl w:ilvl="5" w:tplc="042A001B" w:tentative="1">
      <w:start w:val="1"/>
      <w:numFmt w:val="lowerRoman"/>
      <w:lvlText w:val="%6."/>
      <w:lvlJc w:val="right"/>
      <w:pPr>
        <w:ind w:left="4679" w:hanging="180"/>
      </w:pPr>
    </w:lvl>
    <w:lvl w:ilvl="6" w:tplc="042A000F" w:tentative="1">
      <w:start w:val="1"/>
      <w:numFmt w:val="decimal"/>
      <w:lvlText w:val="%7."/>
      <w:lvlJc w:val="left"/>
      <w:pPr>
        <w:ind w:left="5399" w:hanging="360"/>
      </w:pPr>
    </w:lvl>
    <w:lvl w:ilvl="7" w:tplc="042A0019" w:tentative="1">
      <w:start w:val="1"/>
      <w:numFmt w:val="lowerLetter"/>
      <w:lvlText w:val="%8."/>
      <w:lvlJc w:val="left"/>
      <w:pPr>
        <w:ind w:left="6119" w:hanging="360"/>
      </w:pPr>
    </w:lvl>
    <w:lvl w:ilvl="8" w:tplc="042A001B" w:tentative="1">
      <w:start w:val="1"/>
      <w:numFmt w:val="lowerRoman"/>
      <w:lvlText w:val="%9."/>
      <w:lvlJc w:val="right"/>
      <w:pPr>
        <w:ind w:left="6839" w:hanging="180"/>
      </w:pPr>
    </w:lvl>
  </w:abstractNum>
  <w:abstractNum w:abstractNumId="1" w15:restartNumberingAfterBreak="0">
    <w:nsid w:val="19CC5FDC"/>
    <w:multiLevelType w:val="hybridMultilevel"/>
    <w:tmpl w:val="772C6378"/>
    <w:lvl w:ilvl="0" w:tplc="5664D3C6">
      <w:numFmt w:val="bullet"/>
      <w:lvlText w:val="-"/>
      <w:lvlJc w:val="left"/>
      <w:pPr>
        <w:ind w:left="618" w:hanging="168"/>
      </w:pPr>
      <w:rPr>
        <w:rFonts w:ascii="Times New Roman" w:eastAsia="Times New Roman" w:hAnsi="Times New Roman" w:cs="Times New Roman" w:hint="default"/>
        <w:w w:val="100"/>
        <w:sz w:val="28"/>
        <w:szCs w:val="28"/>
        <w:lang w:eastAsia="en-US" w:bidi="ar-SA"/>
      </w:rPr>
    </w:lvl>
    <w:lvl w:ilvl="1" w:tplc="F4EA7F20">
      <w:numFmt w:val="bullet"/>
      <w:lvlText w:val="-"/>
      <w:lvlJc w:val="left"/>
      <w:pPr>
        <w:ind w:left="618" w:hanging="182"/>
      </w:pPr>
      <w:rPr>
        <w:rFonts w:ascii="Times New Roman" w:eastAsia="Times New Roman" w:hAnsi="Times New Roman" w:cs="Times New Roman" w:hint="default"/>
        <w:w w:val="100"/>
        <w:sz w:val="28"/>
        <w:szCs w:val="28"/>
        <w:lang w:eastAsia="en-US" w:bidi="ar-SA"/>
      </w:rPr>
    </w:lvl>
    <w:lvl w:ilvl="2" w:tplc="7C16E96E">
      <w:numFmt w:val="bullet"/>
      <w:lvlText w:val="•"/>
      <w:lvlJc w:val="left"/>
      <w:pPr>
        <w:ind w:left="2717" w:hanging="182"/>
      </w:pPr>
      <w:rPr>
        <w:rFonts w:hint="default"/>
        <w:lang w:eastAsia="en-US" w:bidi="ar-SA"/>
      </w:rPr>
    </w:lvl>
    <w:lvl w:ilvl="3" w:tplc="B54E07D6">
      <w:numFmt w:val="bullet"/>
      <w:lvlText w:val="•"/>
      <w:lvlJc w:val="left"/>
      <w:pPr>
        <w:ind w:left="3766" w:hanging="182"/>
      </w:pPr>
      <w:rPr>
        <w:rFonts w:hint="default"/>
        <w:lang w:eastAsia="en-US" w:bidi="ar-SA"/>
      </w:rPr>
    </w:lvl>
    <w:lvl w:ilvl="4" w:tplc="E7065BDE">
      <w:numFmt w:val="bullet"/>
      <w:lvlText w:val="•"/>
      <w:lvlJc w:val="left"/>
      <w:pPr>
        <w:ind w:left="4814" w:hanging="182"/>
      </w:pPr>
      <w:rPr>
        <w:rFonts w:hint="default"/>
        <w:lang w:eastAsia="en-US" w:bidi="ar-SA"/>
      </w:rPr>
    </w:lvl>
    <w:lvl w:ilvl="5" w:tplc="DD4C3994">
      <w:numFmt w:val="bullet"/>
      <w:lvlText w:val="•"/>
      <w:lvlJc w:val="left"/>
      <w:pPr>
        <w:ind w:left="5863" w:hanging="182"/>
      </w:pPr>
      <w:rPr>
        <w:rFonts w:hint="default"/>
        <w:lang w:eastAsia="en-US" w:bidi="ar-SA"/>
      </w:rPr>
    </w:lvl>
    <w:lvl w:ilvl="6" w:tplc="6E623976">
      <w:numFmt w:val="bullet"/>
      <w:lvlText w:val="•"/>
      <w:lvlJc w:val="left"/>
      <w:pPr>
        <w:ind w:left="6912" w:hanging="182"/>
      </w:pPr>
      <w:rPr>
        <w:rFonts w:hint="default"/>
        <w:lang w:eastAsia="en-US" w:bidi="ar-SA"/>
      </w:rPr>
    </w:lvl>
    <w:lvl w:ilvl="7" w:tplc="D430CC12">
      <w:numFmt w:val="bullet"/>
      <w:lvlText w:val="•"/>
      <w:lvlJc w:val="left"/>
      <w:pPr>
        <w:ind w:left="7960" w:hanging="182"/>
      </w:pPr>
      <w:rPr>
        <w:rFonts w:hint="default"/>
        <w:lang w:eastAsia="en-US" w:bidi="ar-SA"/>
      </w:rPr>
    </w:lvl>
    <w:lvl w:ilvl="8" w:tplc="570CD5EA">
      <w:numFmt w:val="bullet"/>
      <w:lvlText w:val="•"/>
      <w:lvlJc w:val="left"/>
      <w:pPr>
        <w:ind w:left="9009" w:hanging="182"/>
      </w:pPr>
      <w:rPr>
        <w:rFonts w:hint="default"/>
        <w:lang w:eastAsia="en-US" w:bidi="ar-SA"/>
      </w:rPr>
    </w:lvl>
  </w:abstractNum>
  <w:abstractNum w:abstractNumId="2" w15:restartNumberingAfterBreak="0">
    <w:nsid w:val="2A564D30"/>
    <w:multiLevelType w:val="multilevel"/>
    <w:tmpl w:val="C20AA9DC"/>
    <w:lvl w:ilvl="0">
      <w:start w:val="1"/>
      <w:numFmt w:val="decimal"/>
      <w:lvlText w:val="%1."/>
      <w:lvlJc w:val="left"/>
      <w:pPr>
        <w:ind w:left="1465" w:hanging="280"/>
        <w:jc w:val="right"/>
      </w:pPr>
      <w:rPr>
        <w:rFonts w:ascii="Times New Roman" w:eastAsia="Times New Roman" w:hAnsi="Times New Roman" w:cs="Times New Roman" w:hint="default"/>
        <w:b/>
        <w:bCs/>
        <w:spacing w:val="-1"/>
        <w:w w:val="100"/>
        <w:sz w:val="28"/>
        <w:szCs w:val="28"/>
        <w:lang w:eastAsia="en-US" w:bidi="ar-SA"/>
      </w:rPr>
    </w:lvl>
    <w:lvl w:ilvl="1">
      <w:start w:val="1"/>
      <w:numFmt w:val="decimal"/>
      <w:lvlText w:val="%1.%2."/>
      <w:lvlJc w:val="left"/>
      <w:pPr>
        <w:ind w:left="1828" w:hanging="490"/>
        <w:jc w:val="left"/>
      </w:pPr>
      <w:rPr>
        <w:rFonts w:hint="default"/>
        <w:spacing w:val="-1"/>
        <w:w w:val="100"/>
        <w:lang w:eastAsia="en-US" w:bidi="ar-SA"/>
      </w:rPr>
    </w:lvl>
    <w:lvl w:ilvl="2">
      <w:numFmt w:val="bullet"/>
      <w:lvlText w:val="•"/>
      <w:lvlJc w:val="left"/>
      <w:pPr>
        <w:ind w:left="1820" w:hanging="490"/>
      </w:pPr>
      <w:rPr>
        <w:rFonts w:hint="default"/>
        <w:lang w:eastAsia="en-US" w:bidi="ar-SA"/>
      </w:rPr>
    </w:lvl>
    <w:lvl w:ilvl="3">
      <w:numFmt w:val="bullet"/>
      <w:lvlText w:val="•"/>
      <w:lvlJc w:val="left"/>
      <w:pPr>
        <w:ind w:left="1840" w:hanging="490"/>
      </w:pPr>
      <w:rPr>
        <w:rFonts w:hint="default"/>
        <w:lang w:eastAsia="en-US" w:bidi="ar-SA"/>
      </w:rPr>
    </w:lvl>
    <w:lvl w:ilvl="4">
      <w:numFmt w:val="bullet"/>
      <w:lvlText w:val="•"/>
      <w:lvlJc w:val="left"/>
      <w:pPr>
        <w:ind w:left="3163" w:hanging="490"/>
      </w:pPr>
      <w:rPr>
        <w:rFonts w:hint="default"/>
        <w:lang w:eastAsia="en-US" w:bidi="ar-SA"/>
      </w:rPr>
    </w:lvl>
    <w:lvl w:ilvl="5">
      <w:numFmt w:val="bullet"/>
      <w:lvlText w:val="•"/>
      <w:lvlJc w:val="left"/>
      <w:pPr>
        <w:ind w:left="4487" w:hanging="490"/>
      </w:pPr>
      <w:rPr>
        <w:rFonts w:hint="default"/>
        <w:lang w:eastAsia="en-US" w:bidi="ar-SA"/>
      </w:rPr>
    </w:lvl>
    <w:lvl w:ilvl="6">
      <w:numFmt w:val="bullet"/>
      <w:lvlText w:val="•"/>
      <w:lvlJc w:val="left"/>
      <w:pPr>
        <w:ind w:left="5811" w:hanging="490"/>
      </w:pPr>
      <w:rPr>
        <w:rFonts w:hint="default"/>
        <w:lang w:eastAsia="en-US" w:bidi="ar-SA"/>
      </w:rPr>
    </w:lvl>
    <w:lvl w:ilvl="7">
      <w:numFmt w:val="bullet"/>
      <w:lvlText w:val="•"/>
      <w:lvlJc w:val="left"/>
      <w:pPr>
        <w:ind w:left="7135" w:hanging="490"/>
      </w:pPr>
      <w:rPr>
        <w:rFonts w:hint="default"/>
        <w:lang w:eastAsia="en-US" w:bidi="ar-SA"/>
      </w:rPr>
    </w:lvl>
    <w:lvl w:ilvl="8">
      <w:numFmt w:val="bullet"/>
      <w:lvlText w:val="•"/>
      <w:lvlJc w:val="left"/>
      <w:pPr>
        <w:ind w:left="8459" w:hanging="490"/>
      </w:pPr>
      <w:rPr>
        <w:rFonts w:hint="default"/>
        <w:lang w:eastAsia="en-US" w:bidi="ar-SA"/>
      </w:rPr>
    </w:lvl>
  </w:abstractNum>
  <w:abstractNum w:abstractNumId="3" w15:restartNumberingAfterBreak="0">
    <w:nsid w:val="2EBE7359"/>
    <w:multiLevelType w:val="hybridMultilevel"/>
    <w:tmpl w:val="C1462B74"/>
    <w:lvl w:ilvl="0" w:tplc="889E7D44">
      <w:start w:val="1"/>
      <w:numFmt w:val="lowerLetter"/>
      <w:lvlText w:val="%1)"/>
      <w:lvlJc w:val="left"/>
      <w:pPr>
        <w:ind w:left="1472" w:hanging="288"/>
        <w:jc w:val="left"/>
      </w:pPr>
      <w:rPr>
        <w:rFonts w:ascii="Times New Roman" w:eastAsia="Times New Roman" w:hAnsi="Times New Roman" w:cs="Times New Roman" w:hint="default"/>
        <w:spacing w:val="-1"/>
        <w:w w:val="100"/>
        <w:sz w:val="28"/>
        <w:szCs w:val="28"/>
        <w:lang w:eastAsia="en-US" w:bidi="ar-SA"/>
      </w:rPr>
    </w:lvl>
    <w:lvl w:ilvl="1" w:tplc="281C2C96">
      <w:numFmt w:val="bullet"/>
      <w:lvlText w:val="•"/>
      <w:lvlJc w:val="left"/>
      <w:pPr>
        <w:ind w:left="2442" w:hanging="288"/>
      </w:pPr>
      <w:rPr>
        <w:rFonts w:hint="default"/>
        <w:lang w:eastAsia="en-US" w:bidi="ar-SA"/>
      </w:rPr>
    </w:lvl>
    <w:lvl w:ilvl="2" w:tplc="E2C072BA">
      <w:numFmt w:val="bullet"/>
      <w:lvlText w:val="•"/>
      <w:lvlJc w:val="left"/>
      <w:pPr>
        <w:ind w:left="3405" w:hanging="288"/>
      </w:pPr>
      <w:rPr>
        <w:rFonts w:hint="default"/>
        <w:lang w:eastAsia="en-US" w:bidi="ar-SA"/>
      </w:rPr>
    </w:lvl>
    <w:lvl w:ilvl="3" w:tplc="D0249828">
      <w:numFmt w:val="bullet"/>
      <w:lvlText w:val="•"/>
      <w:lvlJc w:val="left"/>
      <w:pPr>
        <w:ind w:left="4368" w:hanging="288"/>
      </w:pPr>
      <w:rPr>
        <w:rFonts w:hint="default"/>
        <w:lang w:eastAsia="en-US" w:bidi="ar-SA"/>
      </w:rPr>
    </w:lvl>
    <w:lvl w:ilvl="4" w:tplc="C596944C">
      <w:numFmt w:val="bullet"/>
      <w:lvlText w:val="•"/>
      <w:lvlJc w:val="left"/>
      <w:pPr>
        <w:ind w:left="5330" w:hanging="288"/>
      </w:pPr>
      <w:rPr>
        <w:rFonts w:hint="default"/>
        <w:lang w:eastAsia="en-US" w:bidi="ar-SA"/>
      </w:rPr>
    </w:lvl>
    <w:lvl w:ilvl="5" w:tplc="AFC49BCC">
      <w:numFmt w:val="bullet"/>
      <w:lvlText w:val="•"/>
      <w:lvlJc w:val="left"/>
      <w:pPr>
        <w:ind w:left="6293" w:hanging="288"/>
      </w:pPr>
      <w:rPr>
        <w:rFonts w:hint="default"/>
        <w:lang w:eastAsia="en-US" w:bidi="ar-SA"/>
      </w:rPr>
    </w:lvl>
    <w:lvl w:ilvl="6" w:tplc="6E5A0028">
      <w:numFmt w:val="bullet"/>
      <w:lvlText w:val="•"/>
      <w:lvlJc w:val="left"/>
      <w:pPr>
        <w:ind w:left="7256" w:hanging="288"/>
      </w:pPr>
      <w:rPr>
        <w:rFonts w:hint="default"/>
        <w:lang w:eastAsia="en-US" w:bidi="ar-SA"/>
      </w:rPr>
    </w:lvl>
    <w:lvl w:ilvl="7" w:tplc="795C237C">
      <w:numFmt w:val="bullet"/>
      <w:lvlText w:val="•"/>
      <w:lvlJc w:val="left"/>
      <w:pPr>
        <w:ind w:left="8218" w:hanging="288"/>
      </w:pPr>
      <w:rPr>
        <w:rFonts w:hint="default"/>
        <w:lang w:eastAsia="en-US" w:bidi="ar-SA"/>
      </w:rPr>
    </w:lvl>
    <w:lvl w:ilvl="8" w:tplc="B9D0D66A">
      <w:numFmt w:val="bullet"/>
      <w:lvlText w:val="•"/>
      <w:lvlJc w:val="left"/>
      <w:pPr>
        <w:ind w:left="9181" w:hanging="288"/>
      </w:pPr>
      <w:rPr>
        <w:rFonts w:hint="default"/>
        <w:lang w:eastAsia="en-US" w:bidi="ar-SA"/>
      </w:rPr>
    </w:lvl>
  </w:abstractNum>
  <w:abstractNum w:abstractNumId="4" w15:restartNumberingAfterBreak="0">
    <w:nsid w:val="7C1B7B7F"/>
    <w:multiLevelType w:val="hybridMultilevel"/>
    <w:tmpl w:val="EE68CD1A"/>
    <w:lvl w:ilvl="0" w:tplc="F094E4E4">
      <w:start w:val="1"/>
      <w:numFmt w:val="lowerLetter"/>
      <w:lvlText w:val="%1)"/>
      <w:lvlJc w:val="left"/>
      <w:pPr>
        <w:ind w:left="1472" w:hanging="288"/>
        <w:jc w:val="left"/>
      </w:pPr>
      <w:rPr>
        <w:rFonts w:ascii="Times New Roman" w:eastAsia="Times New Roman" w:hAnsi="Times New Roman" w:cs="Times New Roman" w:hint="default"/>
        <w:spacing w:val="-1"/>
        <w:w w:val="100"/>
        <w:sz w:val="28"/>
        <w:szCs w:val="28"/>
        <w:lang w:eastAsia="en-US" w:bidi="ar-SA"/>
      </w:rPr>
    </w:lvl>
    <w:lvl w:ilvl="1" w:tplc="C03078AE">
      <w:numFmt w:val="bullet"/>
      <w:lvlText w:val="•"/>
      <w:lvlJc w:val="left"/>
      <w:pPr>
        <w:ind w:left="2442" w:hanging="288"/>
      </w:pPr>
      <w:rPr>
        <w:rFonts w:hint="default"/>
        <w:lang w:eastAsia="en-US" w:bidi="ar-SA"/>
      </w:rPr>
    </w:lvl>
    <w:lvl w:ilvl="2" w:tplc="27FE8B1C">
      <w:numFmt w:val="bullet"/>
      <w:lvlText w:val="•"/>
      <w:lvlJc w:val="left"/>
      <w:pPr>
        <w:ind w:left="3405" w:hanging="288"/>
      </w:pPr>
      <w:rPr>
        <w:rFonts w:hint="default"/>
        <w:lang w:eastAsia="en-US" w:bidi="ar-SA"/>
      </w:rPr>
    </w:lvl>
    <w:lvl w:ilvl="3" w:tplc="3A122680">
      <w:numFmt w:val="bullet"/>
      <w:lvlText w:val="•"/>
      <w:lvlJc w:val="left"/>
      <w:pPr>
        <w:ind w:left="4368" w:hanging="288"/>
      </w:pPr>
      <w:rPr>
        <w:rFonts w:hint="default"/>
        <w:lang w:eastAsia="en-US" w:bidi="ar-SA"/>
      </w:rPr>
    </w:lvl>
    <w:lvl w:ilvl="4" w:tplc="51802C20">
      <w:numFmt w:val="bullet"/>
      <w:lvlText w:val="•"/>
      <w:lvlJc w:val="left"/>
      <w:pPr>
        <w:ind w:left="5330" w:hanging="288"/>
      </w:pPr>
      <w:rPr>
        <w:rFonts w:hint="default"/>
        <w:lang w:eastAsia="en-US" w:bidi="ar-SA"/>
      </w:rPr>
    </w:lvl>
    <w:lvl w:ilvl="5" w:tplc="42006746">
      <w:numFmt w:val="bullet"/>
      <w:lvlText w:val="•"/>
      <w:lvlJc w:val="left"/>
      <w:pPr>
        <w:ind w:left="6293" w:hanging="288"/>
      </w:pPr>
      <w:rPr>
        <w:rFonts w:hint="default"/>
        <w:lang w:eastAsia="en-US" w:bidi="ar-SA"/>
      </w:rPr>
    </w:lvl>
    <w:lvl w:ilvl="6" w:tplc="803CFBB2">
      <w:numFmt w:val="bullet"/>
      <w:lvlText w:val="•"/>
      <w:lvlJc w:val="left"/>
      <w:pPr>
        <w:ind w:left="7256" w:hanging="288"/>
      </w:pPr>
      <w:rPr>
        <w:rFonts w:hint="default"/>
        <w:lang w:eastAsia="en-US" w:bidi="ar-SA"/>
      </w:rPr>
    </w:lvl>
    <w:lvl w:ilvl="7" w:tplc="9DCAC314">
      <w:numFmt w:val="bullet"/>
      <w:lvlText w:val="•"/>
      <w:lvlJc w:val="left"/>
      <w:pPr>
        <w:ind w:left="8218" w:hanging="288"/>
      </w:pPr>
      <w:rPr>
        <w:rFonts w:hint="default"/>
        <w:lang w:eastAsia="en-US" w:bidi="ar-SA"/>
      </w:rPr>
    </w:lvl>
    <w:lvl w:ilvl="8" w:tplc="5E1E2F56">
      <w:numFmt w:val="bullet"/>
      <w:lvlText w:val="•"/>
      <w:lvlJc w:val="left"/>
      <w:pPr>
        <w:ind w:left="9181" w:hanging="288"/>
      </w:pPr>
      <w:rPr>
        <w:rFonts w:hint="default"/>
        <w:lang w:eastAsia="en-US" w:bidi="ar-SA"/>
      </w:rPr>
    </w:lvl>
  </w:abstractNum>
  <w:num w:numId="1" w16cid:durableId="1610623525">
    <w:abstractNumId w:val="1"/>
  </w:num>
  <w:num w:numId="2" w16cid:durableId="34745901">
    <w:abstractNumId w:val="4"/>
  </w:num>
  <w:num w:numId="3" w16cid:durableId="503712863">
    <w:abstractNumId w:val="2"/>
  </w:num>
  <w:num w:numId="4" w16cid:durableId="764305752">
    <w:abstractNumId w:val="3"/>
  </w:num>
  <w:num w:numId="5" w16cid:durableId="95632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D9"/>
    <w:rsid w:val="000427D9"/>
    <w:rsid w:val="00154BAC"/>
    <w:rsid w:val="001B5B69"/>
    <w:rsid w:val="0021152D"/>
    <w:rsid w:val="002464F3"/>
    <w:rsid w:val="002767CD"/>
    <w:rsid w:val="003379F0"/>
    <w:rsid w:val="004562BA"/>
    <w:rsid w:val="005846D8"/>
    <w:rsid w:val="005E7D45"/>
    <w:rsid w:val="0064152C"/>
    <w:rsid w:val="0066622E"/>
    <w:rsid w:val="00697474"/>
    <w:rsid w:val="006A63E2"/>
    <w:rsid w:val="006D25C1"/>
    <w:rsid w:val="006F44D4"/>
    <w:rsid w:val="00855079"/>
    <w:rsid w:val="008B43AB"/>
    <w:rsid w:val="008C272C"/>
    <w:rsid w:val="008E153C"/>
    <w:rsid w:val="00916CA1"/>
    <w:rsid w:val="00951FF4"/>
    <w:rsid w:val="009D7BCD"/>
    <w:rsid w:val="00A877F9"/>
    <w:rsid w:val="00B713D4"/>
    <w:rsid w:val="00B7676F"/>
    <w:rsid w:val="00B77C33"/>
    <w:rsid w:val="00B82F11"/>
    <w:rsid w:val="00BB42E9"/>
    <w:rsid w:val="00C07917"/>
    <w:rsid w:val="00C6017A"/>
    <w:rsid w:val="00CB2F48"/>
    <w:rsid w:val="00CC5766"/>
    <w:rsid w:val="00D2094D"/>
    <w:rsid w:val="00D647CD"/>
    <w:rsid w:val="00DD6206"/>
    <w:rsid w:val="00E81252"/>
    <w:rsid w:val="00EA2E10"/>
    <w:rsid w:val="00F7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B83F8"/>
  <w15:docId w15:val="{0122699C-5317-41F7-87E7-CF86C85A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E153C"/>
    <w:pPr>
      <w:spacing w:after="120"/>
    </w:pPr>
  </w:style>
  <w:style w:type="character" w:customStyle="1" w:styleId="BodyTextChar">
    <w:name w:val="Body Text Char"/>
    <w:basedOn w:val="DefaultParagraphFont"/>
    <w:link w:val="BodyText"/>
    <w:uiPriority w:val="99"/>
    <w:semiHidden/>
    <w:rsid w:val="008E153C"/>
  </w:style>
  <w:style w:type="table" w:styleId="TableGrid">
    <w:name w:val="Table Grid"/>
    <w:basedOn w:val="TableNormal"/>
    <w:uiPriority w:val="59"/>
    <w:rsid w:val="001B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ngothihoai86</cp:lastModifiedBy>
  <cp:revision>4</cp:revision>
  <cp:lastPrinted>2022-12-09T03:13:00Z</cp:lastPrinted>
  <dcterms:created xsi:type="dcterms:W3CDTF">2022-11-28T03:08:00Z</dcterms:created>
  <dcterms:modified xsi:type="dcterms:W3CDTF">2022-12-09T04:29:00Z</dcterms:modified>
</cp:coreProperties>
</file>